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0747" w14:textId="77777777" w:rsidR="00843B5C" w:rsidRDefault="003703F7" w:rsidP="00843B5C">
      <w:pPr>
        <w:tabs>
          <w:tab w:val="left" w:pos="-720"/>
        </w:tabs>
        <w:jc w:val="center"/>
        <w:rPr>
          <w:rFonts w:ascii="Arial" w:hAnsi="Arial" w:cs="Arial"/>
          <w:b/>
          <w:sz w:val="22"/>
          <w:szCs w:val="22"/>
        </w:rPr>
      </w:pPr>
      <w:r w:rsidRPr="007C5B85">
        <w:rPr>
          <w:rFonts w:ascii="Arial" w:hAnsi="Arial" w:cs="Arial"/>
          <w:b/>
          <w:sz w:val="22"/>
          <w:szCs w:val="22"/>
        </w:rPr>
        <w:t>Revision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321"/>
        <w:gridCol w:w="7172"/>
      </w:tblGrid>
      <w:tr w:rsidR="00843B5C" w:rsidRPr="00E70E5F" w14:paraId="50FD72BA" w14:textId="77777777" w:rsidTr="00843B5C">
        <w:tc>
          <w:tcPr>
            <w:tcW w:w="1217" w:type="dxa"/>
            <w:tcBorders>
              <w:top w:val="single" w:sz="4" w:space="0" w:color="auto"/>
              <w:left w:val="single" w:sz="4" w:space="0" w:color="auto"/>
              <w:bottom w:val="single" w:sz="4" w:space="0" w:color="auto"/>
              <w:right w:val="single" w:sz="4" w:space="0" w:color="auto"/>
            </w:tcBorders>
          </w:tcPr>
          <w:p w14:paraId="57310D0D" w14:textId="77777777" w:rsidR="00843B5C" w:rsidRPr="00E70E5F" w:rsidRDefault="00843B5C" w:rsidP="00127701">
            <w:pPr>
              <w:tabs>
                <w:tab w:val="left" w:pos="-720"/>
              </w:tabs>
              <w:jc w:val="center"/>
              <w:rPr>
                <w:rFonts w:ascii="Arial" w:hAnsi="Arial" w:cs="Arial"/>
                <w:b/>
                <w:sz w:val="22"/>
                <w:szCs w:val="22"/>
              </w:rPr>
            </w:pPr>
            <w:r w:rsidRPr="00E70E5F">
              <w:rPr>
                <w:rFonts w:ascii="Arial" w:hAnsi="Arial" w:cs="Arial"/>
                <w:b/>
                <w:sz w:val="22"/>
                <w:szCs w:val="22"/>
              </w:rPr>
              <w:t>Revision Date</w:t>
            </w:r>
          </w:p>
        </w:tc>
        <w:tc>
          <w:tcPr>
            <w:tcW w:w="1321" w:type="dxa"/>
            <w:tcBorders>
              <w:top w:val="single" w:sz="4" w:space="0" w:color="auto"/>
              <w:left w:val="single" w:sz="4" w:space="0" w:color="auto"/>
              <w:bottom w:val="single" w:sz="4" w:space="0" w:color="auto"/>
              <w:right w:val="single" w:sz="4" w:space="0" w:color="auto"/>
            </w:tcBorders>
          </w:tcPr>
          <w:p w14:paraId="0FCE98E5" w14:textId="77777777" w:rsidR="00843B5C" w:rsidRPr="00E70E5F" w:rsidRDefault="00843B5C" w:rsidP="00127701">
            <w:pPr>
              <w:tabs>
                <w:tab w:val="left" w:pos="-720"/>
              </w:tabs>
              <w:jc w:val="center"/>
              <w:rPr>
                <w:rFonts w:ascii="Arial" w:hAnsi="Arial" w:cs="Arial"/>
                <w:b/>
                <w:sz w:val="22"/>
                <w:szCs w:val="22"/>
              </w:rPr>
            </w:pPr>
            <w:r w:rsidRPr="00E70E5F">
              <w:rPr>
                <w:rFonts w:ascii="Arial" w:hAnsi="Arial" w:cs="Arial"/>
                <w:b/>
                <w:sz w:val="22"/>
                <w:szCs w:val="22"/>
              </w:rPr>
              <w:t>Sections Revised</w:t>
            </w:r>
          </w:p>
        </w:tc>
        <w:tc>
          <w:tcPr>
            <w:tcW w:w="7172" w:type="dxa"/>
            <w:tcBorders>
              <w:top w:val="single" w:sz="4" w:space="0" w:color="auto"/>
              <w:left w:val="single" w:sz="4" w:space="0" w:color="auto"/>
              <w:bottom w:val="single" w:sz="4" w:space="0" w:color="auto"/>
              <w:right w:val="single" w:sz="4" w:space="0" w:color="auto"/>
            </w:tcBorders>
          </w:tcPr>
          <w:p w14:paraId="03CC559F" w14:textId="77777777" w:rsidR="00843B5C" w:rsidRPr="00E70E5F" w:rsidRDefault="00843B5C" w:rsidP="00127701">
            <w:pPr>
              <w:tabs>
                <w:tab w:val="left" w:pos="-720"/>
              </w:tabs>
              <w:rPr>
                <w:rFonts w:ascii="Arial" w:hAnsi="Arial" w:cs="Arial"/>
                <w:b/>
                <w:sz w:val="22"/>
                <w:szCs w:val="22"/>
              </w:rPr>
            </w:pPr>
            <w:r w:rsidRPr="00E70E5F">
              <w:rPr>
                <w:rFonts w:ascii="Arial" w:hAnsi="Arial" w:cs="Arial"/>
                <w:b/>
                <w:sz w:val="22"/>
                <w:szCs w:val="22"/>
              </w:rPr>
              <w:t>Description</w:t>
            </w:r>
          </w:p>
        </w:tc>
      </w:tr>
      <w:tr w:rsidR="00843B5C" w:rsidRPr="00E70E5F" w14:paraId="323CBB29" w14:textId="77777777" w:rsidTr="00843B5C">
        <w:tc>
          <w:tcPr>
            <w:tcW w:w="1217" w:type="dxa"/>
            <w:tcBorders>
              <w:top w:val="single" w:sz="4" w:space="0" w:color="auto"/>
              <w:left w:val="single" w:sz="4" w:space="0" w:color="auto"/>
              <w:bottom w:val="single" w:sz="4" w:space="0" w:color="auto"/>
              <w:right w:val="single" w:sz="4" w:space="0" w:color="auto"/>
            </w:tcBorders>
          </w:tcPr>
          <w:p w14:paraId="26272BBA" w14:textId="77777777" w:rsidR="00843B5C" w:rsidRPr="00843B5C" w:rsidRDefault="000F4CBC" w:rsidP="00127701">
            <w:pPr>
              <w:tabs>
                <w:tab w:val="left" w:pos="-720"/>
              </w:tabs>
              <w:jc w:val="center"/>
              <w:rPr>
                <w:rFonts w:ascii="Arial Narrow" w:hAnsi="Arial Narrow" w:cs="Arial"/>
                <w:bCs/>
                <w:sz w:val="22"/>
                <w:szCs w:val="22"/>
              </w:rPr>
            </w:pPr>
            <w:r>
              <w:rPr>
                <w:rFonts w:ascii="Arial Narrow" w:hAnsi="Arial Narrow" w:cs="Arial"/>
                <w:bCs/>
                <w:sz w:val="22"/>
                <w:szCs w:val="22"/>
              </w:rPr>
              <w:t>8/3/2020</w:t>
            </w:r>
          </w:p>
        </w:tc>
        <w:tc>
          <w:tcPr>
            <w:tcW w:w="1321" w:type="dxa"/>
            <w:tcBorders>
              <w:top w:val="single" w:sz="4" w:space="0" w:color="auto"/>
              <w:left w:val="single" w:sz="4" w:space="0" w:color="auto"/>
              <w:bottom w:val="single" w:sz="4" w:space="0" w:color="auto"/>
              <w:right w:val="single" w:sz="4" w:space="0" w:color="auto"/>
            </w:tcBorders>
          </w:tcPr>
          <w:p w14:paraId="47C55676" w14:textId="77777777" w:rsidR="00843B5C" w:rsidRPr="00843B5C" w:rsidRDefault="00843B5C" w:rsidP="00127701">
            <w:pPr>
              <w:tabs>
                <w:tab w:val="left" w:pos="-720"/>
              </w:tabs>
              <w:jc w:val="center"/>
              <w:rPr>
                <w:rFonts w:ascii="Arial Narrow" w:hAnsi="Arial Narrow" w:cs="Arial"/>
                <w:bCs/>
                <w:sz w:val="22"/>
                <w:szCs w:val="22"/>
              </w:rPr>
            </w:pPr>
          </w:p>
        </w:tc>
        <w:tc>
          <w:tcPr>
            <w:tcW w:w="7172" w:type="dxa"/>
            <w:tcBorders>
              <w:top w:val="single" w:sz="4" w:space="0" w:color="auto"/>
              <w:left w:val="single" w:sz="4" w:space="0" w:color="auto"/>
              <w:bottom w:val="single" w:sz="4" w:space="0" w:color="auto"/>
              <w:right w:val="single" w:sz="4" w:space="0" w:color="auto"/>
            </w:tcBorders>
          </w:tcPr>
          <w:p w14:paraId="7892C92D" w14:textId="54E36711" w:rsidR="00843B5C" w:rsidRPr="00843B5C" w:rsidRDefault="00843B5C" w:rsidP="00843B5C">
            <w:pPr>
              <w:tabs>
                <w:tab w:val="left" w:pos="-720"/>
              </w:tabs>
              <w:rPr>
                <w:rFonts w:ascii="Arial Narrow" w:hAnsi="Arial Narrow" w:cs="Arial"/>
                <w:bCs/>
                <w:sz w:val="22"/>
                <w:szCs w:val="22"/>
              </w:rPr>
            </w:pPr>
            <w:r w:rsidRPr="00843B5C">
              <w:rPr>
                <w:rFonts w:ascii="Arial Narrow" w:hAnsi="Arial Narrow" w:cs="Arial"/>
                <w:bCs/>
                <w:sz w:val="22"/>
                <w:szCs w:val="22"/>
              </w:rPr>
              <w:t>Version for 2020 Request for Pro</w:t>
            </w:r>
            <w:r w:rsidR="00225720">
              <w:rPr>
                <w:rFonts w:ascii="Arial Narrow" w:hAnsi="Arial Narrow" w:cs="Arial"/>
                <w:bCs/>
                <w:sz w:val="22"/>
                <w:szCs w:val="22"/>
              </w:rPr>
              <w:t>po</w:t>
            </w:r>
            <w:r w:rsidRPr="00843B5C">
              <w:rPr>
                <w:rFonts w:ascii="Arial Narrow" w:hAnsi="Arial Narrow" w:cs="Arial"/>
                <w:bCs/>
                <w:sz w:val="22"/>
                <w:szCs w:val="22"/>
              </w:rPr>
              <w:t>sal (RFP) &amp; 2021 Contract Year</w:t>
            </w:r>
          </w:p>
        </w:tc>
      </w:tr>
      <w:tr w:rsidR="00F03626" w:rsidRPr="00E70E5F" w14:paraId="5637E29F" w14:textId="77777777" w:rsidTr="00843B5C">
        <w:tc>
          <w:tcPr>
            <w:tcW w:w="1217" w:type="dxa"/>
            <w:tcBorders>
              <w:top w:val="single" w:sz="4" w:space="0" w:color="auto"/>
              <w:left w:val="single" w:sz="4" w:space="0" w:color="auto"/>
              <w:bottom w:val="single" w:sz="4" w:space="0" w:color="auto"/>
              <w:right w:val="single" w:sz="4" w:space="0" w:color="auto"/>
            </w:tcBorders>
          </w:tcPr>
          <w:p w14:paraId="5EE4D874" w14:textId="77777777" w:rsidR="00F03626" w:rsidRDefault="00F03626" w:rsidP="00127701">
            <w:pPr>
              <w:tabs>
                <w:tab w:val="left" w:pos="-720"/>
              </w:tabs>
              <w:jc w:val="center"/>
              <w:rPr>
                <w:rFonts w:ascii="Arial Narrow" w:hAnsi="Arial Narrow" w:cs="Arial"/>
                <w:bCs/>
                <w:sz w:val="22"/>
                <w:szCs w:val="22"/>
              </w:rPr>
            </w:pPr>
          </w:p>
          <w:p w14:paraId="0C50BBB3" w14:textId="77777777" w:rsidR="00F03626" w:rsidRDefault="00F03626" w:rsidP="00127701">
            <w:pPr>
              <w:tabs>
                <w:tab w:val="left" w:pos="-720"/>
              </w:tabs>
              <w:jc w:val="center"/>
              <w:rPr>
                <w:rFonts w:ascii="Arial Narrow" w:hAnsi="Arial Narrow" w:cs="Arial"/>
                <w:bCs/>
                <w:sz w:val="22"/>
                <w:szCs w:val="22"/>
              </w:rPr>
            </w:pPr>
            <w:r>
              <w:rPr>
                <w:rFonts w:ascii="Arial Narrow" w:hAnsi="Arial Narrow" w:cs="Arial"/>
                <w:bCs/>
                <w:sz w:val="22"/>
                <w:szCs w:val="22"/>
              </w:rPr>
              <w:t>12/16/2021</w:t>
            </w:r>
          </w:p>
        </w:tc>
        <w:tc>
          <w:tcPr>
            <w:tcW w:w="1321" w:type="dxa"/>
            <w:tcBorders>
              <w:top w:val="single" w:sz="4" w:space="0" w:color="auto"/>
              <w:left w:val="single" w:sz="4" w:space="0" w:color="auto"/>
              <w:bottom w:val="single" w:sz="4" w:space="0" w:color="auto"/>
              <w:right w:val="single" w:sz="4" w:space="0" w:color="auto"/>
            </w:tcBorders>
          </w:tcPr>
          <w:p w14:paraId="103D888A" w14:textId="77777777" w:rsidR="00F03626" w:rsidRPr="00843B5C" w:rsidRDefault="00F03626" w:rsidP="00127701">
            <w:pPr>
              <w:tabs>
                <w:tab w:val="left" w:pos="-720"/>
              </w:tabs>
              <w:jc w:val="center"/>
              <w:rPr>
                <w:rFonts w:ascii="Arial Narrow" w:hAnsi="Arial Narrow" w:cs="Arial"/>
                <w:bCs/>
                <w:sz w:val="22"/>
                <w:szCs w:val="22"/>
              </w:rPr>
            </w:pPr>
            <w:r>
              <w:rPr>
                <w:rFonts w:ascii="Arial Narrow" w:hAnsi="Arial Narrow" w:cs="Arial"/>
                <w:bCs/>
                <w:sz w:val="22"/>
                <w:szCs w:val="22"/>
              </w:rPr>
              <w:t>7.9, 7.25, 7.26, 7.27</w:t>
            </w:r>
          </w:p>
        </w:tc>
        <w:tc>
          <w:tcPr>
            <w:tcW w:w="7172" w:type="dxa"/>
            <w:tcBorders>
              <w:top w:val="single" w:sz="4" w:space="0" w:color="auto"/>
              <w:left w:val="single" w:sz="4" w:space="0" w:color="auto"/>
              <w:bottom w:val="single" w:sz="4" w:space="0" w:color="auto"/>
              <w:right w:val="single" w:sz="4" w:space="0" w:color="auto"/>
            </w:tcBorders>
          </w:tcPr>
          <w:p w14:paraId="23ABC6B0" w14:textId="77777777" w:rsidR="00F03626" w:rsidRDefault="00F03626" w:rsidP="00843B5C">
            <w:pPr>
              <w:tabs>
                <w:tab w:val="left" w:pos="-720"/>
              </w:tabs>
              <w:rPr>
                <w:rFonts w:ascii="Arial Narrow" w:hAnsi="Arial Narrow" w:cs="Arial"/>
                <w:bCs/>
                <w:sz w:val="22"/>
                <w:szCs w:val="22"/>
              </w:rPr>
            </w:pPr>
          </w:p>
          <w:p w14:paraId="0FF21C64" w14:textId="77777777" w:rsidR="00F03626" w:rsidRPr="00843B5C" w:rsidRDefault="00F03626" w:rsidP="00843B5C">
            <w:pPr>
              <w:tabs>
                <w:tab w:val="left" w:pos="-720"/>
              </w:tabs>
              <w:rPr>
                <w:rFonts w:ascii="Arial Narrow" w:hAnsi="Arial Narrow" w:cs="Arial"/>
                <w:bCs/>
                <w:sz w:val="22"/>
                <w:szCs w:val="22"/>
              </w:rPr>
            </w:pPr>
            <w:r>
              <w:rPr>
                <w:rFonts w:ascii="Arial Narrow" w:hAnsi="Arial Narrow" w:cs="Arial"/>
                <w:bCs/>
                <w:sz w:val="22"/>
                <w:szCs w:val="22"/>
              </w:rPr>
              <w:t>Revised sections</w:t>
            </w:r>
          </w:p>
        </w:tc>
      </w:tr>
      <w:tr w:rsidR="00491D8A" w:rsidRPr="00E70E5F" w14:paraId="5401F525" w14:textId="77777777" w:rsidTr="00843B5C">
        <w:tc>
          <w:tcPr>
            <w:tcW w:w="1217" w:type="dxa"/>
            <w:tcBorders>
              <w:top w:val="single" w:sz="4" w:space="0" w:color="auto"/>
              <w:left w:val="single" w:sz="4" w:space="0" w:color="auto"/>
              <w:bottom w:val="single" w:sz="4" w:space="0" w:color="auto"/>
              <w:right w:val="single" w:sz="4" w:space="0" w:color="auto"/>
            </w:tcBorders>
          </w:tcPr>
          <w:p w14:paraId="55F794E2" w14:textId="5D9ED0A6" w:rsidR="00491D8A" w:rsidRDefault="00491D8A" w:rsidP="00127701">
            <w:pPr>
              <w:tabs>
                <w:tab w:val="left" w:pos="-720"/>
              </w:tabs>
              <w:jc w:val="center"/>
              <w:rPr>
                <w:rFonts w:ascii="Arial Narrow" w:hAnsi="Arial Narrow" w:cs="Arial"/>
                <w:bCs/>
                <w:sz w:val="22"/>
                <w:szCs w:val="22"/>
              </w:rPr>
            </w:pPr>
            <w:r>
              <w:rPr>
                <w:rFonts w:ascii="Arial Narrow" w:hAnsi="Arial Narrow" w:cs="Arial"/>
                <w:bCs/>
                <w:sz w:val="22"/>
                <w:szCs w:val="22"/>
              </w:rPr>
              <w:t>10/27/2023</w:t>
            </w:r>
          </w:p>
        </w:tc>
        <w:tc>
          <w:tcPr>
            <w:tcW w:w="1321" w:type="dxa"/>
            <w:tcBorders>
              <w:top w:val="single" w:sz="4" w:space="0" w:color="auto"/>
              <w:left w:val="single" w:sz="4" w:space="0" w:color="auto"/>
              <w:bottom w:val="single" w:sz="4" w:space="0" w:color="auto"/>
              <w:right w:val="single" w:sz="4" w:space="0" w:color="auto"/>
            </w:tcBorders>
          </w:tcPr>
          <w:p w14:paraId="16177DF7" w14:textId="038D27C3" w:rsidR="00491D8A" w:rsidRDefault="00491D8A" w:rsidP="00127701">
            <w:pPr>
              <w:tabs>
                <w:tab w:val="left" w:pos="-720"/>
              </w:tabs>
              <w:jc w:val="center"/>
              <w:rPr>
                <w:rFonts w:ascii="Arial Narrow" w:hAnsi="Arial Narrow" w:cs="Arial"/>
                <w:bCs/>
                <w:sz w:val="22"/>
                <w:szCs w:val="22"/>
              </w:rPr>
            </w:pPr>
            <w:r>
              <w:rPr>
                <w:rFonts w:ascii="Arial Narrow" w:hAnsi="Arial Narrow" w:cs="Arial"/>
                <w:bCs/>
                <w:sz w:val="22"/>
                <w:szCs w:val="22"/>
              </w:rPr>
              <w:t>7.5, 7.6</w:t>
            </w:r>
            <w:r w:rsidR="004A7C78">
              <w:rPr>
                <w:rFonts w:ascii="Arial Narrow" w:hAnsi="Arial Narrow" w:cs="Arial"/>
                <w:bCs/>
                <w:sz w:val="22"/>
                <w:szCs w:val="22"/>
              </w:rPr>
              <w:t>, 7.7</w:t>
            </w:r>
          </w:p>
        </w:tc>
        <w:tc>
          <w:tcPr>
            <w:tcW w:w="7172" w:type="dxa"/>
            <w:tcBorders>
              <w:top w:val="single" w:sz="4" w:space="0" w:color="auto"/>
              <w:left w:val="single" w:sz="4" w:space="0" w:color="auto"/>
              <w:bottom w:val="single" w:sz="4" w:space="0" w:color="auto"/>
              <w:right w:val="single" w:sz="4" w:space="0" w:color="auto"/>
            </w:tcBorders>
          </w:tcPr>
          <w:p w14:paraId="1E483ABC" w14:textId="39B634E8" w:rsidR="00491D8A" w:rsidRDefault="00491D8A" w:rsidP="00843B5C">
            <w:pPr>
              <w:tabs>
                <w:tab w:val="left" w:pos="-720"/>
              </w:tabs>
              <w:rPr>
                <w:rFonts w:ascii="Arial Narrow" w:hAnsi="Arial Narrow" w:cs="Arial"/>
                <w:bCs/>
                <w:sz w:val="22"/>
                <w:szCs w:val="22"/>
              </w:rPr>
            </w:pPr>
            <w:r>
              <w:rPr>
                <w:rFonts w:ascii="Arial Narrow" w:hAnsi="Arial Narrow" w:cs="Arial"/>
                <w:bCs/>
                <w:sz w:val="22"/>
                <w:szCs w:val="22"/>
              </w:rPr>
              <w:t>Revised sections</w:t>
            </w:r>
          </w:p>
        </w:tc>
      </w:tr>
    </w:tbl>
    <w:p w14:paraId="38FDD3BD" w14:textId="77777777" w:rsidR="00DD09B7" w:rsidRPr="00570964" w:rsidRDefault="00B10582" w:rsidP="007C5B85">
      <w:pPr>
        <w:rPr>
          <w:rFonts w:ascii="Calibri" w:hAnsi="Calibri" w:cs="Calibri"/>
          <w:b/>
          <w:sz w:val="22"/>
          <w:szCs w:val="22"/>
        </w:rPr>
      </w:pPr>
      <w:r>
        <w:rPr>
          <w:rFonts w:ascii="Arial" w:hAnsi="Arial" w:cs="Arial"/>
          <w:b/>
          <w:szCs w:val="24"/>
        </w:rPr>
        <w:br w:type="page"/>
      </w:r>
      <w:r w:rsidR="007C5B85" w:rsidRPr="00634F21">
        <w:rPr>
          <w:rFonts w:ascii="Calibri" w:hAnsi="Calibri" w:cs="Calibri"/>
          <w:b/>
          <w:szCs w:val="24"/>
        </w:rPr>
        <w:lastRenderedPageBreak/>
        <w:t>1.0</w:t>
      </w:r>
      <w:r w:rsidR="00DD09B7" w:rsidRPr="00634F21">
        <w:rPr>
          <w:rFonts w:ascii="Calibri" w:hAnsi="Calibri" w:cs="Calibri"/>
          <w:b/>
          <w:szCs w:val="24"/>
        </w:rPr>
        <w:tab/>
      </w:r>
      <w:r w:rsidR="00DD09B7" w:rsidRPr="00570964">
        <w:rPr>
          <w:rFonts w:ascii="Calibri" w:hAnsi="Calibri" w:cs="Calibri"/>
          <w:b/>
          <w:sz w:val="22"/>
          <w:szCs w:val="22"/>
        </w:rPr>
        <w:t>SERVICE DEFINITION</w:t>
      </w:r>
    </w:p>
    <w:p w14:paraId="7CB0DBAA" w14:textId="77777777" w:rsidR="00DD09B7" w:rsidRPr="00570964" w:rsidRDefault="00DD09B7" w:rsidP="005F03BA">
      <w:pPr>
        <w:pStyle w:val="TOC91"/>
        <w:ind w:left="1440"/>
        <w:rPr>
          <w:rFonts w:ascii="Calibri" w:hAnsi="Calibri" w:cs="Calibri"/>
          <w:sz w:val="22"/>
          <w:szCs w:val="22"/>
        </w:rPr>
      </w:pPr>
      <w:r w:rsidRPr="00570964">
        <w:rPr>
          <w:rFonts w:ascii="Calibri" w:hAnsi="Calibri" w:cs="Calibri"/>
          <w:sz w:val="22"/>
          <w:szCs w:val="22"/>
        </w:rPr>
        <w:t>1.1</w:t>
      </w:r>
      <w:r w:rsidRPr="00570964">
        <w:rPr>
          <w:rFonts w:ascii="Calibri" w:hAnsi="Calibri" w:cs="Calibri"/>
          <w:sz w:val="22"/>
          <w:szCs w:val="22"/>
        </w:rPr>
        <w:tab/>
      </w:r>
      <w:r w:rsidR="00291F08" w:rsidRPr="00570964">
        <w:rPr>
          <w:rFonts w:ascii="Calibri" w:hAnsi="Calibri" w:cs="Calibri"/>
          <w:sz w:val="22"/>
          <w:szCs w:val="22"/>
        </w:rPr>
        <w:t xml:space="preserve">Support for Participant Direction </w:t>
      </w:r>
      <w:r w:rsidR="00A2718B" w:rsidRPr="00570964">
        <w:rPr>
          <w:rFonts w:ascii="Calibri" w:hAnsi="Calibri" w:cs="Calibri"/>
          <w:sz w:val="22"/>
          <w:szCs w:val="22"/>
        </w:rPr>
        <w:t xml:space="preserve">provides assistance to participants who self-direct personal </w:t>
      </w:r>
      <w:r w:rsidR="003703F7" w:rsidRPr="00570964">
        <w:rPr>
          <w:rFonts w:ascii="Calibri" w:hAnsi="Calibri" w:cs="Calibri"/>
          <w:sz w:val="22"/>
          <w:szCs w:val="22"/>
        </w:rPr>
        <w:t xml:space="preserve">attendant </w:t>
      </w:r>
      <w:r w:rsidR="00A2718B" w:rsidRPr="00570964">
        <w:rPr>
          <w:rFonts w:ascii="Calibri" w:hAnsi="Calibri" w:cs="Calibri"/>
          <w:sz w:val="22"/>
          <w:szCs w:val="22"/>
        </w:rPr>
        <w:t xml:space="preserve">services. </w:t>
      </w:r>
      <w:r w:rsidR="00B71CF7" w:rsidRPr="00570964">
        <w:rPr>
          <w:rFonts w:ascii="Calibri" w:hAnsi="Calibri" w:cs="Calibri"/>
          <w:sz w:val="22"/>
          <w:szCs w:val="22"/>
        </w:rPr>
        <w:t xml:space="preserve">Providers </w:t>
      </w:r>
      <w:r w:rsidR="000169AB" w:rsidRPr="00570964">
        <w:rPr>
          <w:rFonts w:ascii="Calibri" w:hAnsi="Calibri" w:cs="Calibri"/>
          <w:sz w:val="22"/>
          <w:szCs w:val="22"/>
        </w:rPr>
        <w:t xml:space="preserve">of this service </w:t>
      </w:r>
      <w:r w:rsidR="00B71CF7" w:rsidRPr="00570964">
        <w:rPr>
          <w:rFonts w:ascii="Calibri" w:hAnsi="Calibri" w:cs="Calibri"/>
          <w:sz w:val="22"/>
          <w:szCs w:val="22"/>
        </w:rPr>
        <w:t>perform various functions to support participants in planning for and carrying out their responsibilities as common-law employers of personal attendants. The service</w:t>
      </w:r>
      <w:r w:rsidR="00A2718B" w:rsidRPr="00570964">
        <w:rPr>
          <w:rFonts w:ascii="Calibri" w:hAnsi="Calibri" w:cs="Calibri"/>
          <w:sz w:val="22"/>
          <w:szCs w:val="22"/>
        </w:rPr>
        <w:t xml:space="preserve"> </w:t>
      </w:r>
      <w:r w:rsidR="00291F08" w:rsidRPr="00570964">
        <w:rPr>
          <w:rFonts w:ascii="Calibri" w:hAnsi="Calibri" w:cs="Calibri"/>
          <w:sz w:val="22"/>
          <w:szCs w:val="22"/>
        </w:rPr>
        <w:t xml:space="preserve">includes two components: </w:t>
      </w:r>
      <w:r w:rsidR="00A2718B" w:rsidRPr="00570964">
        <w:rPr>
          <w:rFonts w:ascii="Calibri" w:hAnsi="Calibri" w:cs="Calibri"/>
          <w:sz w:val="22"/>
          <w:szCs w:val="22"/>
        </w:rPr>
        <w:t xml:space="preserve">1) </w:t>
      </w:r>
      <w:r w:rsidR="00291F08" w:rsidRPr="00570964">
        <w:rPr>
          <w:rFonts w:ascii="Calibri" w:hAnsi="Calibri" w:cs="Calibri"/>
          <w:sz w:val="22"/>
          <w:szCs w:val="22"/>
        </w:rPr>
        <w:t>Information and Assistance in Support of Participant Direction (Support Brokerage)</w:t>
      </w:r>
      <w:r w:rsidR="00A2718B" w:rsidRPr="00570964">
        <w:rPr>
          <w:rFonts w:ascii="Calibri" w:hAnsi="Calibri" w:cs="Calibri"/>
          <w:sz w:val="22"/>
          <w:szCs w:val="22"/>
        </w:rPr>
        <w:t xml:space="preserve">; </w:t>
      </w:r>
      <w:r w:rsidR="00291F08" w:rsidRPr="00570964">
        <w:rPr>
          <w:rFonts w:ascii="Calibri" w:hAnsi="Calibri" w:cs="Calibri"/>
          <w:sz w:val="22"/>
          <w:szCs w:val="22"/>
        </w:rPr>
        <w:t xml:space="preserve">and </w:t>
      </w:r>
      <w:r w:rsidR="00A2718B" w:rsidRPr="00570964">
        <w:rPr>
          <w:rFonts w:ascii="Calibri" w:hAnsi="Calibri" w:cs="Calibri"/>
          <w:sz w:val="22"/>
          <w:szCs w:val="22"/>
        </w:rPr>
        <w:t>2)</w:t>
      </w:r>
      <w:r w:rsidR="006F2431" w:rsidRPr="00570964">
        <w:rPr>
          <w:rFonts w:ascii="Calibri" w:hAnsi="Calibri" w:cs="Calibri"/>
          <w:sz w:val="22"/>
          <w:szCs w:val="22"/>
        </w:rPr>
        <w:t xml:space="preserve"> </w:t>
      </w:r>
      <w:r w:rsidR="00291F08" w:rsidRPr="00570964">
        <w:rPr>
          <w:rFonts w:ascii="Calibri" w:hAnsi="Calibri" w:cs="Calibri"/>
          <w:sz w:val="22"/>
          <w:szCs w:val="22"/>
        </w:rPr>
        <w:t>Financial Management</w:t>
      </w:r>
      <w:r w:rsidR="00A2718B" w:rsidRPr="00570964">
        <w:rPr>
          <w:rFonts w:ascii="Calibri" w:hAnsi="Calibri" w:cs="Calibri"/>
          <w:sz w:val="22"/>
          <w:szCs w:val="22"/>
        </w:rPr>
        <w:t xml:space="preserve"> </w:t>
      </w:r>
      <w:r w:rsidR="00291F08" w:rsidRPr="00570964">
        <w:rPr>
          <w:rFonts w:ascii="Calibri" w:hAnsi="Calibri" w:cs="Calibri"/>
          <w:sz w:val="22"/>
          <w:szCs w:val="22"/>
        </w:rPr>
        <w:t>Services.</w:t>
      </w:r>
      <w:r w:rsidR="00165C76" w:rsidRPr="00570964">
        <w:rPr>
          <w:rFonts w:ascii="Calibri" w:hAnsi="Calibri" w:cs="Calibri"/>
          <w:sz w:val="22"/>
          <w:szCs w:val="22"/>
        </w:rPr>
        <w:t xml:space="preserve"> </w:t>
      </w:r>
      <w:r w:rsidR="00CC3F90" w:rsidRPr="00570964">
        <w:rPr>
          <w:rFonts w:ascii="Calibri" w:hAnsi="Calibri" w:cs="Calibri"/>
          <w:sz w:val="22"/>
          <w:szCs w:val="22"/>
        </w:rPr>
        <w:t xml:space="preserve">Providers of </w:t>
      </w:r>
      <w:r w:rsidR="00165C76" w:rsidRPr="00570964">
        <w:rPr>
          <w:rFonts w:ascii="Calibri" w:hAnsi="Calibri" w:cs="Calibri"/>
          <w:sz w:val="22"/>
          <w:szCs w:val="22"/>
        </w:rPr>
        <w:t xml:space="preserve">Support for </w:t>
      </w:r>
      <w:r w:rsidR="00CC3F90" w:rsidRPr="00570964">
        <w:rPr>
          <w:rFonts w:ascii="Calibri" w:hAnsi="Calibri" w:cs="Calibri"/>
          <w:sz w:val="22"/>
          <w:szCs w:val="22"/>
        </w:rPr>
        <w:t>Participant Direction carry out activit</w:t>
      </w:r>
      <w:r w:rsidR="007D5ED5" w:rsidRPr="00570964">
        <w:rPr>
          <w:rFonts w:ascii="Calibri" w:hAnsi="Calibri" w:cs="Calibri"/>
          <w:sz w:val="22"/>
          <w:szCs w:val="22"/>
        </w:rPr>
        <w:t>i</w:t>
      </w:r>
      <w:r w:rsidR="00CC3F90" w:rsidRPr="00570964">
        <w:rPr>
          <w:rFonts w:ascii="Calibri" w:hAnsi="Calibri" w:cs="Calibri"/>
          <w:sz w:val="22"/>
          <w:szCs w:val="22"/>
        </w:rPr>
        <w:t>es associated with both components.</w:t>
      </w:r>
    </w:p>
    <w:p w14:paraId="27E7F914" w14:textId="77777777" w:rsidR="00DD09B7" w:rsidRPr="00570964" w:rsidRDefault="00DD09B7">
      <w:pPr>
        <w:ind w:left="120"/>
        <w:rPr>
          <w:rFonts w:ascii="Calibri" w:hAnsi="Calibri" w:cs="Calibri"/>
          <w:b/>
          <w:sz w:val="22"/>
          <w:szCs w:val="22"/>
          <w:u w:val="single"/>
        </w:rPr>
      </w:pPr>
    </w:p>
    <w:p w14:paraId="094B3289" w14:textId="77777777" w:rsidR="00DD09B7" w:rsidRPr="00570964" w:rsidRDefault="007C5B85" w:rsidP="007C5B85">
      <w:pPr>
        <w:numPr>
          <w:ilvl w:val="0"/>
          <w:numId w:val="22"/>
        </w:numPr>
        <w:rPr>
          <w:rFonts w:ascii="Calibri" w:hAnsi="Calibri" w:cs="Calibri"/>
          <w:b/>
          <w:sz w:val="22"/>
          <w:szCs w:val="22"/>
        </w:rPr>
      </w:pPr>
      <w:r w:rsidRPr="00570964">
        <w:rPr>
          <w:rFonts w:ascii="Calibri" w:hAnsi="Calibri" w:cs="Calibri"/>
          <w:b/>
          <w:sz w:val="22"/>
          <w:szCs w:val="22"/>
        </w:rPr>
        <w:t xml:space="preserve">      </w:t>
      </w:r>
      <w:r w:rsidR="00DD09B7" w:rsidRPr="00570964">
        <w:rPr>
          <w:rFonts w:ascii="Calibri" w:hAnsi="Calibri" w:cs="Calibri"/>
          <w:b/>
          <w:sz w:val="22"/>
          <w:szCs w:val="22"/>
        </w:rPr>
        <w:t>SERVICE GOAL</w:t>
      </w:r>
    </w:p>
    <w:p w14:paraId="24DE6313" w14:textId="77777777" w:rsidR="0085323F" w:rsidRPr="00570964" w:rsidRDefault="00DD09B7" w:rsidP="00423185">
      <w:pPr>
        <w:pStyle w:val="TOC91"/>
        <w:tabs>
          <w:tab w:val="left" w:pos="-720"/>
          <w:tab w:val="left" w:pos="0"/>
        </w:tabs>
        <w:ind w:left="1440"/>
        <w:rPr>
          <w:rFonts w:ascii="Calibri" w:hAnsi="Calibri" w:cs="Calibri"/>
          <w:sz w:val="22"/>
          <w:szCs w:val="22"/>
        </w:rPr>
      </w:pPr>
      <w:r w:rsidRPr="00570964">
        <w:rPr>
          <w:rFonts w:ascii="Calibri" w:hAnsi="Calibri" w:cs="Calibri"/>
          <w:sz w:val="22"/>
          <w:szCs w:val="22"/>
        </w:rPr>
        <w:t>2.1</w:t>
      </w:r>
      <w:r w:rsidRPr="00570964">
        <w:rPr>
          <w:rFonts w:ascii="Calibri" w:hAnsi="Calibri" w:cs="Calibri"/>
          <w:sz w:val="22"/>
          <w:szCs w:val="22"/>
        </w:rPr>
        <w:tab/>
      </w:r>
      <w:r w:rsidR="00AF7B44" w:rsidRPr="00570964">
        <w:rPr>
          <w:rFonts w:ascii="Calibri" w:hAnsi="Calibri" w:cs="Calibri"/>
          <w:sz w:val="22"/>
          <w:szCs w:val="22"/>
        </w:rPr>
        <w:t xml:space="preserve">The goal of </w:t>
      </w:r>
      <w:r w:rsidR="007E7DB0" w:rsidRPr="00570964">
        <w:rPr>
          <w:rFonts w:ascii="Calibri" w:hAnsi="Calibri" w:cs="Calibri"/>
          <w:sz w:val="22"/>
          <w:szCs w:val="22"/>
        </w:rPr>
        <w:t xml:space="preserve">Support for Participant Direction is to enable recipients of self-directed personal </w:t>
      </w:r>
      <w:r w:rsidR="003703F7" w:rsidRPr="00570964">
        <w:rPr>
          <w:rFonts w:ascii="Calibri" w:hAnsi="Calibri" w:cs="Calibri"/>
          <w:sz w:val="22"/>
          <w:szCs w:val="22"/>
        </w:rPr>
        <w:t>attendant</w:t>
      </w:r>
      <w:r w:rsidR="007E7DB0" w:rsidRPr="00570964">
        <w:rPr>
          <w:rFonts w:ascii="Calibri" w:hAnsi="Calibri" w:cs="Calibri"/>
          <w:sz w:val="22"/>
          <w:szCs w:val="22"/>
        </w:rPr>
        <w:t xml:space="preserve"> services to successfully manage their responsibilities as employers and to utilize </w:t>
      </w:r>
      <w:r w:rsidR="001C1970" w:rsidRPr="00570964">
        <w:rPr>
          <w:rFonts w:ascii="Calibri" w:hAnsi="Calibri" w:cs="Calibri"/>
          <w:sz w:val="22"/>
          <w:szCs w:val="22"/>
        </w:rPr>
        <w:t xml:space="preserve">personal </w:t>
      </w:r>
      <w:r w:rsidR="003703F7" w:rsidRPr="00570964">
        <w:rPr>
          <w:rFonts w:ascii="Calibri" w:hAnsi="Calibri" w:cs="Calibri"/>
          <w:sz w:val="22"/>
          <w:szCs w:val="22"/>
        </w:rPr>
        <w:t xml:space="preserve">attendant </w:t>
      </w:r>
      <w:r w:rsidR="001C1970" w:rsidRPr="00570964">
        <w:rPr>
          <w:rFonts w:ascii="Calibri" w:hAnsi="Calibri" w:cs="Calibri"/>
          <w:sz w:val="22"/>
          <w:szCs w:val="22"/>
        </w:rPr>
        <w:t>servic</w:t>
      </w:r>
      <w:r w:rsidR="00336B54" w:rsidRPr="00570964">
        <w:rPr>
          <w:rFonts w:ascii="Calibri" w:hAnsi="Calibri" w:cs="Calibri"/>
          <w:sz w:val="22"/>
          <w:szCs w:val="22"/>
        </w:rPr>
        <w:t>es</w:t>
      </w:r>
      <w:r w:rsidR="007E7DB0" w:rsidRPr="00570964">
        <w:rPr>
          <w:rFonts w:ascii="Calibri" w:hAnsi="Calibri" w:cs="Calibri"/>
          <w:sz w:val="22"/>
          <w:szCs w:val="22"/>
        </w:rPr>
        <w:t xml:space="preserve"> to live as independently as possible in home and community-based setting</w:t>
      </w:r>
      <w:r w:rsidR="00707545" w:rsidRPr="00570964">
        <w:rPr>
          <w:rFonts w:ascii="Calibri" w:hAnsi="Calibri" w:cs="Calibri"/>
          <w:sz w:val="22"/>
          <w:szCs w:val="22"/>
        </w:rPr>
        <w:t>s</w:t>
      </w:r>
      <w:r w:rsidR="007E7DB0" w:rsidRPr="00570964">
        <w:rPr>
          <w:rFonts w:ascii="Calibri" w:hAnsi="Calibri" w:cs="Calibri"/>
          <w:sz w:val="22"/>
          <w:szCs w:val="22"/>
        </w:rPr>
        <w:t>.</w:t>
      </w:r>
    </w:p>
    <w:p w14:paraId="028B9750" w14:textId="77777777" w:rsidR="00DD09B7" w:rsidRPr="00570964" w:rsidRDefault="00DD09B7">
      <w:pPr>
        <w:rPr>
          <w:rFonts w:ascii="Calibri" w:hAnsi="Calibri" w:cs="Calibri"/>
          <w:sz w:val="22"/>
          <w:szCs w:val="22"/>
        </w:rPr>
      </w:pPr>
    </w:p>
    <w:p w14:paraId="40388F82" w14:textId="77777777" w:rsidR="00DD09B7" w:rsidRPr="00570964" w:rsidRDefault="007C5B85" w:rsidP="007C5B85">
      <w:pPr>
        <w:numPr>
          <w:ilvl w:val="0"/>
          <w:numId w:val="22"/>
        </w:numPr>
        <w:rPr>
          <w:rFonts w:ascii="Calibri" w:hAnsi="Calibri" w:cs="Calibri"/>
          <w:b/>
          <w:sz w:val="22"/>
          <w:szCs w:val="22"/>
        </w:rPr>
      </w:pPr>
      <w:r w:rsidRPr="00570964">
        <w:rPr>
          <w:rFonts w:ascii="Calibri" w:hAnsi="Calibri" w:cs="Calibri"/>
          <w:b/>
          <w:sz w:val="22"/>
          <w:szCs w:val="22"/>
        </w:rPr>
        <w:t xml:space="preserve">      </w:t>
      </w:r>
      <w:r w:rsidR="005C518F" w:rsidRPr="00570964">
        <w:rPr>
          <w:rFonts w:ascii="Calibri" w:hAnsi="Calibri" w:cs="Calibri"/>
          <w:b/>
          <w:sz w:val="22"/>
          <w:szCs w:val="22"/>
        </w:rPr>
        <w:t>SERVICE UNIT</w:t>
      </w:r>
    </w:p>
    <w:p w14:paraId="54E657F4" w14:textId="77777777" w:rsidR="002C2FE0" w:rsidRPr="00570964" w:rsidRDefault="00DD09B7" w:rsidP="00AF7B44">
      <w:pPr>
        <w:ind w:left="720"/>
        <w:rPr>
          <w:rFonts w:ascii="Calibri" w:hAnsi="Calibri" w:cs="Calibri"/>
          <w:sz w:val="22"/>
          <w:szCs w:val="22"/>
        </w:rPr>
      </w:pPr>
      <w:r w:rsidRPr="00570964">
        <w:rPr>
          <w:rFonts w:ascii="Calibri" w:hAnsi="Calibri" w:cs="Calibri"/>
          <w:sz w:val="22"/>
          <w:szCs w:val="22"/>
        </w:rPr>
        <w:t>3.1</w:t>
      </w:r>
      <w:r w:rsidRPr="00570964">
        <w:rPr>
          <w:rFonts w:ascii="Calibri" w:hAnsi="Calibri" w:cs="Calibri"/>
          <w:sz w:val="22"/>
          <w:szCs w:val="22"/>
        </w:rPr>
        <w:tab/>
        <w:t xml:space="preserve">The unit of service for </w:t>
      </w:r>
      <w:r w:rsidR="00853FAD" w:rsidRPr="00570964">
        <w:rPr>
          <w:rFonts w:ascii="Calibri" w:hAnsi="Calibri" w:cs="Calibri"/>
          <w:sz w:val="22"/>
          <w:szCs w:val="22"/>
        </w:rPr>
        <w:t xml:space="preserve">Support for Participant Direction is one </w:t>
      </w:r>
      <w:r w:rsidR="00843B5C">
        <w:rPr>
          <w:rFonts w:ascii="Calibri" w:hAnsi="Calibri" w:cs="Calibri"/>
          <w:sz w:val="22"/>
          <w:szCs w:val="22"/>
        </w:rPr>
        <w:t xml:space="preserve">(1) </w:t>
      </w:r>
      <w:r w:rsidR="00853FAD" w:rsidRPr="00570964">
        <w:rPr>
          <w:rFonts w:ascii="Calibri" w:hAnsi="Calibri" w:cs="Calibri"/>
          <w:sz w:val="22"/>
          <w:szCs w:val="22"/>
        </w:rPr>
        <w:t>month.</w:t>
      </w:r>
    </w:p>
    <w:p w14:paraId="23C90170" w14:textId="77777777" w:rsidR="00DD09B7" w:rsidRPr="00570964" w:rsidRDefault="00DD09B7">
      <w:pPr>
        <w:rPr>
          <w:rFonts w:ascii="Calibri" w:hAnsi="Calibri" w:cs="Calibri"/>
          <w:sz w:val="22"/>
          <w:szCs w:val="22"/>
        </w:rPr>
      </w:pPr>
    </w:p>
    <w:p w14:paraId="7148D856" w14:textId="77777777" w:rsidR="00DD09B7" w:rsidRPr="00570964" w:rsidRDefault="00DD09B7" w:rsidP="007C5B85">
      <w:pPr>
        <w:numPr>
          <w:ilvl w:val="0"/>
          <w:numId w:val="22"/>
        </w:numPr>
        <w:rPr>
          <w:rFonts w:ascii="Calibri" w:hAnsi="Calibri" w:cs="Calibri"/>
          <w:b/>
          <w:sz w:val="22"/>
          <w:szCs w:val="22"/>
        </w:rPr>
      </w:pPr>
      <w:r w:rsidRPr="00570964">
        <w:rPr>
          <w:rFonts w:ascii="Calibri" w:hAnsi="Calibri" w:cs="Calibri"/>
          <w:b/>
          <w:sz w:val="22"/>
          <w:szCs w:val="22"/>
        </w:rPr>
        <w:tab/>
        <w:t>SERVICE AREA</w:t>
      </w:r>
    </w:p>
    <w:p w14:paraId="12A0535B" w14:textId="77777777" w:rsidR="00D9753B" w:rsidRPr="00570964" w:rsidRDefault="00D9753B" w:rsidP="007C5B85">
      <w:pPr>
        <w:numPr>
          <w:ilvl w:val="1"/>
          <w:numId w:val="22"/>
        </w:numPr>
        <w:ind w:left="1440" w:hanging="720"/>
        <w:rPr>
          <w:rFonts w:ascii="Calibri" w:hAnsi="Calibri" w:cs="Calibri"/>
          <w:sz w:val="22"/>
          <w:szCs w:val="22"/>
        </w:rPr>
      </w:pPr>
      <w:r w:rsidRPr="00570964">
        <w:rPr>
          <w:rFonts w:ascii="Calibri" w:hAnsi="Calibri" w:cs="Calibri"/>
          <w:sz w:val="22"/>
          <w:szCs w:val="22"/>
        </w:rPr>
        <w:t>Support for Participant Direction services are available to eligible participants in the State of Delaware.</w:t>
      </w:r>
    </w:p>
    <w:p w14:paraId="2BAA8421" w14:textId="77777777" w:rsidR="00DD09B7" w:rsidRPr="00570964" w:rsidRDefault="00DD09B7">
      <w:pPr>
        <w:rPr>
          <w:rFonts w:ascii="Calibri" w:hAnsi="Calibri" w:cs="Calibri"/>
          <w:sz w:val="22"/>
          <w:szCs w:val="22"/>
        </w:rPr>
      </w:pPr>
    </w:p>
    <w:p w14:paraId="479BB710" w14:textId="77777777" w:rsidR="00DD09B7" w:rsidRPr="00570964" w:rsidRDefault="00DD09B7" w:rsidP="007C5B85">
      <w:pPr>
        <w:numPr>
          <w:ilvl w:val="0"/>
          <w:numId w:val="22"/>
        </w:numPr>
        <w:rPr>
          <w:rFonts w:ascii="Calibri" w:hAnsi="Calibri" w:cs="Calibri"/>
          <w:b/>
          <w:sz w:val="22"/>
          <w:szCs w:val="22"/>
        </w:rPr>
      </w:pPr>
      <w:r w:rsidRPr="00570964">
        <w:rPr>
          <w:rFonts w:ascii="Calibri" w:hAnsi="Calibri" w:cs="Calibri"/>
          <w:b/>
          <w:sz w:val="22"/>
          <w:szCs w:val="22"/>
        </w:rPr>
        <w:tab/>
        <w:t>SERVICE LOCATION</w:t>
      </w:r>
    </w:p>
    <w:p w14:paraId="3BCAA8D2" w14:textId="77777777" w:rsidR="00DD09B7" w:rsidRPr="00570964" w:rsidRDefault="00F16F0B" w:rsidP="007C5B85">
      <w:pPr>
        <w:numPr>
          <w:ilvl w:val="1"/>
          <w:numId w:val="22"/>
        </w:numPr>
        <w:ind w:left="1440" w:hanging="720"/>
        <w:rPr>
          <w:rFonts w:ascii="Calibri" w:hAnsi="Calibri" w:cs="Calibri"/>
          <w:sz w:val="22"/>
          <w:szCs w:val="22"/>
        </w:rPr>
      </w:pPr>
      <w:r w:rsidRPr="00570964">
        <w:rPr>
          <w:rFonts w:ascii="Calibri" w:hAnsi="Calibri" w:cs="Calibri"/>
          <w:sz w:val="22"/>
          <w:szCs w:val="22"/>
        </w:rPr>
        <w:t>Support for Particip</w:t>
      </w:r>
      <w:r w:rsidR="007A4978" w:rsidRPr="00570964">
        <w:rPr>
          <w:rFonts w:ascii="Calibri" w:hAnsi="Calibri" w:cs="Calibri"/>
          <w:sz w:val="22"/>
          <w:szCs w:val="22"/>
        </w:rPr>
        <w:t xml:space="preserve">ant </w:t>
      </w:r>
      <w:r w:rsidR="00407464" w:rsidRPr="00570964">
        <w:rPr>
          <w:rFonts w:ascii="Calibri" w:hAnsi="Calibri" w:cs="Calibri"/>
          <w:sz w:val="22"/>
          <w:szCs w:val="22"/>
        </w:rPr>
        <w:t>D</w:t>
      </w:r>
      <w:r w:rsidRPr="00570964">
        <w:rPr>
          <w:rFonts w:ascii="Calibri" w:hAnsi="Calibri" w:cs="Calibri"/>
          <w:sz w:val="22"/>
          <w:szCs w:val="22"/>
        </w:rPr>
        <w:t xml:space="preserve">irection is </w:t>
      </w:r>
      <w:r w:rsidR="005930AE" w:rsidRPr="00570964">
        <w:rPr>
          <w:rFonts w:ascii="Calibri" w:hAnsi="Calibri" w:cs="Calibri"/>
          <w:sz w:val="22"/>
          <w:szCs w:val="22"/>
        </w:rPr>
        <w:t>conducted</w:t>
      </w:r>
      <w:r w:rsidRPr="00570964">
        <w:rPr>
          <w:rFonts w:ascii="Calibri" w:hAnsi="Calibri" w:cs="Calibri"/>
          <w:sz w:val="22"/>
          <w:szCs w:val="22"/>
        </w:rPr>
        <w:t xml:space="preserve"> in the service provider’s business location,</w:t>
      </w:r>
      <w:r w:rsidR="00407464" w:rsidRPr="00570964">
        <w:rPr>
          <w:rFonts w:ascii="Calibri" w:hAnsi="Calibri" w:cs="Calibri"/>
          <w:sz w:val="22"/>
          <w:szCs w:val="22"/>
        </w:rPr>
        <w:t xml:space="preserve"> in the </w:t>
      </w:r>
      <w:r w:rsidR="00214534" w:rsidRPr="00570964">
        <w:rPr>
          <w:rFonts w:ascii="Calibri" w:hAnsi="Calibri" w:cs="Calibri"/>
          <w:sz w:val="22"/>
          <w:szCs w:val="22"/>
        </w:rPr>
        <w:t>residence</w:t>
      </w:r>
      <w:r w:rsidR="00407464" w:rsidRPr="00570964">
        <w:rPr>
          <w:rFonts w:ascii="Calibri" w:hAnsi="Calibri" w:cs="Calibri"/>
          <w:sz w:val="22"/>
          <w:szCs w:val="22"/>
        </w:rPr>
        <w:t xml:space="preserve"> of the participant,</w:t>
      </w:r>
      <w:r w:rsidRPr="00570964">
        <w:rPr>
          <w:rFonts w:ascii="Calibri" w:hAnsi="Calibri" w:cs="Calibri"/>
          <w:sz w:val="22"/>
          <w:szCs w:val="22"/>
        </w:rPr>
        <w:t xml:space="preserve"> </w:t>
      </w:r>
      <w:r w:rsidR="00407464" w:rsidRPr="00570964">
        <w:rPr>
          <w:rFonts w:ascii="Calibri" w:hAnsi="Calibri" w:cs="Calibri"/>
          <w:sz w:val="22"/>
          <w:szCs w:val="22"/>
        </w:rPr>
        <w:t xml:space="preserve">and/or in other locations based on the needs of the participant. </w:t>
      </w:r>
    </w:p>
    <w:p w14:paraId="68BB491E" w14:textId="77777777" w:rsidR="00DD09B7" w:rsidRPr="00570964" w:rsidRDefault="00DD09B7">
      <w:pPr>
        <w:rPr>
          <w:rFonts w:ascii="Calibri" w:hAnsi="Calibri" w:cs="Calibri"/>
          <w:sz w:val="22"/>
          <w:szCs w:val="22"/>
        </w:rPr>
      </w:pPr>
    </w:p>
    <w:p w14:paraId="73F0F304" w14:textId="77777777" w:rsidR="005755FD" w:rsidRPr="00570964" w:rsidRDefault="00DD09B7" w:rsidP="007C5B85">
      <w:pPr>
        <w:numPr>
          <w:ilvl w:val="0"/>
          <w:numId w:val="22"/>
        </w:numPr>
        <w:rPr>
          <w:rFonts w:ascii="Calibri" w:hAnsi="Calibri" w:cs="Calibri"/>
          <w:b/>
          <w:sz w:val="22"/>
          <w:szCs w:val="22"/>
        </w:rPr>
      </w:pPr>
      <w:r w:rsidRPr="00570964">
        <w:rPr>
          <w:rFonts w:ascii="Calibri" w:hAnsi="Calibri" w:cs="Calibri"/>
          <w:b/>
          <w:sz w:val="22"/>
          <w:szCs w:val="22"/>
        </w:rPr>
        <w:tab/>
        <w:t>SERVICE DESCRIPTION</w:t>
      </w:r>
    </w:p>
    <w:p w14:paraId="7DA7C89A" w14:textId="77777777" w:rsidR="00AF7B44" w:rsidRPr="00570964" w:rsidRDefault="004E65A9" w:rsidP="007C5B85">
      <w:pPr>
        <w:numPr>
          <w:ilvl w:val="1"/>
          <w:numId w:val="22"/>
        </w:numPr>
        <w:ind w:left="1440" w:hanging="720"/>
        <w:rPr>
          <w:rFonts w:ascii="Calibri" w:hAnsi="Calibri" w:cs="Calibri"/>
          <w:sz w:val="22"/>
          <w:szCs w:val="22"/>
        </w:rPr>
      </w:pPr>
      <w:r w:rsidRPr="00570964">
        <w:rPr>
          <w:rFonts w:ascii="Calibri" w:hAnsi="Calibri" w:cs="Calibri"/>
          <w:sz w:val="22"/>
          <w:szCs w:val="22"/>
        </w:rPr>
        <w:t xml:space="preserve">In carrying out the </w:t>
      </w:r>
      <w:r w:rsidR="00AF7B44" w:rsidRPr="00570964">
        <w:rPr>
          <w:rFonts w:ascii="Calibri" w:hAnsi="Calibri" w:cs="Calibri"/>
          <w:sz w:val="22"/>
          <w:szCs w:val="22"/>
        </w:rPr>
        <w:t>Support Brokerage</w:t>
      </w:r>
      <w:r w:rsidRPr="00570964">
        <w:rPr>
          <w:rFonts w:ascii="Calibri" w:hAnsi="Calibri" w:cs="Calibri"/>
          <w:sz w:val="22"/>
          <w:szCs w:val="22"/>
        </w:rPr>
        <w:t xml:space="preserve"> component of the service, the provider will</w:t>
      </w:r>
      <w:r w:rsidR="00AF7B44" w:rsidRPr="00570964">
        <w:rPr>
          <w:rFonts w:ascii="Calibri" w:hAnsi="Calibri" w:cs="Calibri"/>
          <w:sz w:val="22"/>
          <w:szCs w:val="22"/>
        </w:rPr>
        <w:t>:</w:t>
      </w:r>
    </w:p>
    <w:p w14:paraId="28C7A85E" w14:textId="77777777" w:rsidR="00AF7B44"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Coordinate with participants to develop, sign, and update Individual Service Plans</w:t>
      </w:r>
      <w:r w:rsidR="00495044" w:rsidRPr="00570964">
        <w:rPr>
          <w:rFonts w:ascii="Calibri" w:hAnsi="Calibri" w:cs="Calibri"/>
          <w:sz w:val="22"/>
          <w:szCs w:val="22"/>
        </w:rPr>
        <w:t xml:space="preserve"> (ISP</w:t>
      </w:r>
      <w:r w:rsidR="00B923D9" w:rsidRPr="00570964">
        <w:rPr>
          <w:rFonts w:ascii="Calibri" w:hAnsi="Calibri" w:cs="Calibri"/>
          <w:sz w:val="22"/>
          <w:szCs w:val="22"/>
        </w:rPr>
        <w:t>’s</w:t>
      </w:r>
      <w:r w:rsidR="00495044" w:rsidRPr="00570964">
        <w:rPr>
          <w:rFonts w:ascii="Calibri" w:hAnsi="Calibri" w:cs="Calibri"/>
          <w:sz w:val="22"/>
          <w:szCs w:val="22"/>
        </w:rPr>
        <w:t>)</w:t>
      </w:r>
      <w:r w:rsidR="00364BBF" w:rsidRPr="00570964">
        <w:rPr>
          <w:rFonts w:ascii="Calibri" w:hAnsi="Calibri" w:cs="Calibri"/>
          <w:sz w:val="22"/>
          <w:szCs w:val="22"/>
        </w:rPr>
        <w:t>.</w:t>
      </w:r>
    </w:p>
    <w:p w14:paraId="0E92F1B2" w14:textId="77777777" w:rsidR="00AF7B44"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Recruit personal attendants</w:t>
      </w:r>
      <w:r w:rsidR="00364BBF" w:rsidRPr="00570964">
        <w:rPr>
          <w:rFonts w:ascii="Calibri" w:hAnsi="Calibri" w:cs="Calibri"/>
          <w:sz w:val="22"/>
          <w:szCs w:val="22"/>
        </w:rPr>
        <w:t>.</w:t>
      </w:r>
    </w:p>
    <w:p w14:paraId="364F0172" w14:textId="77777777" w:rsidR="00AF7B44"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Maintain a roster of personal attendants</w:t>
      </w:r>
      <w:r w:rsidR="00364BBF" w:rsidRPr="00570964">
        <w:rPr>
          <w:rFonts w:ascii="Calibri" w:hAnsi="Calibri" w:cs="Calibri"/>
          <w:sz w:val="22"/>
          <w:szCs w:val="22"/>
        </w:rPr>
        <w:t>.</w:t>
      </w:r>
    </w:p>
    <w:p w14:paraId="0FF74CB5" w14:textId="77777777" w:rsidR="00AF7B44"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Secure background checks on prospective personal attendants on behalf of participants</w:t>
      </w:r>
      <w:r w:rsidR="00364BBF" w:rsidRPr="00570964">
        <w:rPr>
          <w:rFonts w:ascii="Calibri" w:hAnsi="Calibri" w:cs="Calibri"/>
          <w:sz w:val="22"/>
          <w:szCs w:val="22"/>
        </w:rPr>
        <w:t>.</w:t>
      </w:r>
    </w:p>
    <w:p w14:paraId="1D466A83" w14:textId="77777777" w:rsidR="00AF7B44"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Provide information on employer/employee relations</w:t>
      </w:r>
      <w:r w:rsidR="00364BBF" w:rsidRPr="00570964">
        <w:rPr>
          <w:rFonts w:ascii="Calibri" w:hAnsi="Calibri" w:cs="Calibri"/>
          <w:sz w:val="22"/>
          <w:szCs w:val="22"/>
        </w:rPr>
        <w:t>.</w:t>
      </w:r>
    </w:p>
    <w:p w14:paraId="3170E441" w14:textId="77777777" w:rsidR="00AF7B44"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Provide training to participants and personal attendants</w:t>
      </w:r>
      <w:r w:rsidR="00364BBF" w:rsidRPr="00570964">
        <w:rPr>
          <w:rFonts w:ascii="Calibri" w:hAnsi="Calibri" w:cs="Calibri"/>
          <w:sz w:val="22"/>
          <w:szCs w:val="22"/>
        </w:rPr>
        <w:t>.</w:t>
      </w:r>
    </w:p>
    <w:p w14:paraId="52F16216" w14:textId="77777777" w:rsidR="00AF7B44"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Provide assistance with problem resolution</w:t>
      </w:r>
      <w:r w:rsidR="00364BBF" w:rsidRPr="00570964">
        <w:rPr>
          <w:rFonts w:ascii="Calibri" w:hAnsi="Calibri" w:cs="Calibri"/>
          <w:sz w:val="22"/>
          <w:szCs w:val="22"/>
        </w:rPr>
        <w:t>.</w:t>
      </w:r>
    </w:p>
    <w:p w14:paraId="114CC2FB" w14:textId="77777777" w:rsidR="00AF7B44"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Maintain participant files</w:t>
      </w:r>
      <w:r w:rsidR="00364BBF" w:rsidRPr="00570964">
        <w:rPr>
          <w:rFonts w:ascii="Calibri" w:hAnsi="Calibri" w:cs="Calibri"/>
          <w:sz w:val="22"/>
          <w:szCs w:val="22"/>
        </w:rPr>
        <w:t>.</w:t>
      </w:r>
    </w:p>
    <w:p w14:paraId="48E0DA9E" w14:textId="77777777" w:rsidR="005C6F31" w:rsidRPr="00570964" w:rsidRDefault="00AF7B44" w:rsidP="007C5B85">
      <w:pPr>
        <w:numPr>
          <w:ilvl w:val="2"/>
          <w:numId w:val="22"/>
        </w:numPr>
        <w:tabs>
          <w:tab w:val="num" w:pos="2208"/>
        </w:tabs>
        <w:rPr>
          <w:rFonts w:ascii="Calibri" w:hAnsi="Calibri" w:cs="Calibri"/>
          <w:sz w:val="22"/>
          <w:szCs w:val="22"/>
        </w:rPr>
      </w:pPr>
      <w:r w:rsidRPr="00570964">
        <w:rPr>
          <w:rFonts w:ascii="Calibri" w:hAnsi="Calibri" w:cs="Calibri"/>
          <w:sz w:val="22"/>
          <w:szCs w:val="22"/>
        </w:rPr>
        <w:t>Provide support in arranging for emergency back-up care</w:t>
      </w:r>
      <w:r w:rsidR="00364BBF" w:rsidRPr="00570964">
        <w:rPr>
          <w:rFonts w:ascii="Calibri" w:hAnsi="Calibri" w:cs="Calibri"/>
          <w:sz w:val="22"/>
          <w:szCs w:val="22"/>
        </w:rPr>
        <w:t>.</w:t>
      </w:r>
      <w:r w:rsidR="00A63F47" w:rsidRPr="00570964">
        <w:rPr>
          <w:rFonts w:ascii="Calibri" w:hAnsi="Calibri" w:cs="Calibri"/>
          <w:sz w:val="22"/>
          <w:szCs w:val="22"/>
        </w:rPr>
        <w:t xml:space="preserve"> </w:t>
      </w:r>
    </w:p>
    <w:p w14:paraId="752FCB84" w14:textId="77777777" w:rsidR="00A63F47" w:rsidRPr="00570964" w:rsidRDefault="004E65A9" w:rsidP="002F6C5C">
      <w:pPr>
        <w:numPr>
          <w:ilvl w:val="1"/>
          <w:numId w:val="22"/>
        </w:numPr>
        <w:ind w:left="1440" w:hanging="720"/>
        <w:rPr>
          <w:rFonts w:ascii="Calibri" w:hAnsi="Calibri" w:cs="Calibri"/>
          <w:sz w:val="22"/>
          <w:szCs w:val="22"/>
        </w:rPr>
      </w:pPr>
      <w:r w:rsidRPr="00570964">
        <w:rPr>
          <w:rFonts w:ascii="Calibri" w:hAnsi="Calibri" w:cs="Calibri"/>
          <w:sz w:val="22"/>
          <w:szCs w:val="22"/>
        </w:rPr>
        <w:t>In carrying out the Financial Management component of the service, the provider will</w:t>
      </w:r>
      <w:r w:rsidR="00BE44DF" w:rsidRPr="00570964">
        <w:rPr>
          <w:rFonts w:ascii="Calibri" w:hAnsi="Calibri" w:cs="Calibri"/>
          <w:sz w:val="22"/>
          <w:szCs w:val="22"/>
        </w:rPr>
        <w:t>:</w:t>
      </w:r>
      <w:r w:rsidR="00A63F47" w:rsidRPr="00570964">
        <w:rPr>
          <w:rFonts w:ascii="Calibri" w:hAnsi="Calibri" w:cs="Calibri"/>
          <w:sz w:val="22"/>
          <w:szCs w:val="22"/>
        </w:rPr>
        <w:t xml:space="preserve"> </w:t>
      </w:r>
    </w:p>
    <w:p w14:paraId="459F8B47" w14:textId="77777777" w:rsidR="00AF7B44" w:rsidRPr="00570964" w:rsidRDefault="00AF7B44" w:rsidP="007C5B85">
      <w:pPr>
        <w:numPr>
          <w:ilvl w:val="2"/>
          <w:numId w:val="22"/>
        </w:numPr>
        <w:tabs>
          <w:tab w:val="num" w:pos="2208"/>
        </w:tabs>
        <w:rPr>
          <w:rFonts w:ascii="Calibri" w:hAnsi="Calibri" w:cs="Calibri"/>
          <w:sz w:val="22"/>
          <w:szCs w:val="22"/>
        </w:rPr>
      </w:pPr>
      <w:r w:rsidRPr="00570964">
        <w:rPr>
          <w:rFonts w:ascii="Calibri" w:hAnsi="Calibri" w:cs="Calibri"/>
          <w:sz w:val="22"/>
          <w:szCs w:val="22"/>
        </w:rPr>
        <w:t>Assist participants in verifying personal care attendants' citizenship status</w:t>
      </w:r>
      <w:r w:rsidR="00364BBF" w:rsidRPr="00570964">
        <w:rPr>
          <w:rFonts w:ascii="Calibri" w:hAnsi="Calibri" w:cs="Calibri"/>
          <w:sz w:val="22"/>
          <w:szCs w:val="22"/>
        </w:rPr>
        <w:t>.</w:t>
      </w:r>
    </w:p>
    <w:p w14:paraId="14AEF43E" w14:textId="77777777" w:rsidR="00B66DEF" w:rsidRPr="00570964" w:rsidRDefault="00AF7B44" w:rsidP="007C5B85">
      <w:pPr>
        <w:numPr>
          <w:ilvl w:val="2"/>
          <w:numId w:val="22"/>
        </w:numPr>
        <w:rPr>
          <w:rFonts w:ascii="Calibri" w:hAnsi="Calibri" w:cs="Calibri"/>
          <w:sz w:val="22"/>
          <w:szCs w:val="22"/>
        </w:rPr>
      </w:pPr>
      <w:r w:rsidRPr="00570964">
        <w:rPr>
          <w:rFonts w:ascii="Calibri" w:hAnsi="Calibri" w:cs="Calibri"/>
          <w:sz w:val="22"/>
          <w:szCs w:val="22"/>
        </w:rPr>
        <w:t>Collect and process personal care attendants' timesheets</w:t>
      </w:r>
      <w:r w:rsidR="00674D6F" w:rsidRPr="00570964">
        <w:rPr>
          <w:rFonts w:ascii="Calibri" w:hAnsi="Calibri" w:cs="Calibri"/>
          <w:sz w:val="22"/>
          <w:szCs w:val="22"/>
        </w:rPr>
        <w:t xml:space="preserve"> and/or electronic time records</w:t>
      </w:r>
      <w:r w:rsidR="00364BBF" w:rsidRPr="00570964">
        <w:rPr>
          <w:rFonts w:ascii="Calibri" w:hAnsi="Calibri" w:cs="Calibri"/>
          <w:sz w:val="22"/>
          <w:szCs w:val="22"/>
        </w:rPr>
        <w:t>.</w:t>
      </w:r>
    </w:p>
    <w:p w14:paraId="16DCB303" w14:textId="77777777" w:rsidR="00364BBF" w:rsidRPr="00570964" w:rsidRDefault="00364BBF" w:rsidP="007C5B85">
      <w:pPr>
        <w:numPr>
          <w:ilvl w:val="2"/>
          <w:numId w:val="22"/>
        </w:numPr>
        <w:rPr>
          <w:rFonts w:ascii="Calibri" w:hAnsi="Calibri" w:cs="Calibri"/>
          <w:sz w:val="22"/>
          <w:szCs w:val="22"/>
        </w:rPr>
      </w:pPr>
      <w:r w:rsidRPr="00570964">
        <w:rPr>
          <w:rFonts w:ascii="Calibri" w:hAnsi="Calibri" w:cs="Calibri"/>
          <w:sz w:val="22"/>
          <w:szCs w:val="22"/>
        </w:rPr>
        <w:t>Submit invoices (or claims) on behalf of personal attendants for services rendered to participants.</w:t>
      </w:r>
    </w:p>
    <w:p w14:paraId="2BCC2E51" w14:textId="77777777" w:rsidR="00B6619F" w:rsidRPr="00570964" w:rsidRDefault="00B66DEF" w:rsidP="00B6619F">
      <w:pPr>
        <w:numPr>
          <w:ilvl w:val="2"/>
          <w:numId w:val="22"/>
        </w:numPr>
        <w:rPr>
          <w:rFonts w:ascii="Calibri" w:hAnsi="Calibri" w:cs="Calibri"/>
          <w:sz w:val="22"/>
          <w:szCs w:val="22"/>
        </w:rPr>
      </w:pPr>
      <w:r w:rsidRPr="00570964">
        <w:rPr>
          <w:rFonts w:ascii="Calibri" w:hAnsi="Calibri" w:cs="Calibri"/>
          <w:sz w:val="22"/>
          <w:szCs w:val="22"/>
        </w:rPr>
        <w:lastRenderedPageBreak/>
        <w:t>P</w:t>
      </w:r>
      <w:r w:rsidR="00AF7B44" w:rsidRPr="00570964">
        <w:rPr>
          <w:rFonts w:ascii="Calibri" w:hAnsi="Calibri" w:cs="Calibri"/>
          <w:sz w:val="22"/>
          <w:szCs w:val="22"/>
        </w:rPr>
        <w:t>rocess</w:t>
      </w:r>
      <w:r w:rsidRPr="00570964">
        <w:rPr>
          <w:rFonts w:ascii="Calibri" w:hAnsi="Calibri" w:cs="Calibri"/>
          <w:sz w:val="22"/>
          <w:szCs w:val="22"/>
        </w:rPr>
        <w:t xml:space="preserve"> payroll and</w:t>
      </w:r>
      <w:r w:rsidR="00AF7B44" w:rsidRPr="00570964">
        <w:rPr>
          <w:rFonts w:ascii="Calibri" w:hAnsi="Calibri" w:cs="Calibri"/>
          <w:sz w:val="22"/>
          <w:szCs w:val="22"/>
        </w:rPr>
        <w:t xml:space="preserve"> withhold, fil</w:t>
      </w:r>
      <w:r w:rsidRPr="00570964">
        <w:rPr>
          <w:rFonts w:ascii="Calibri" w:hAnsi="Calibri" w:cs="Calibri"/>
          <w:sz w:val="22"/>
          <w:szCs w:val="22"/>
        </w:rPr>
        <w:t>e</w:t>
      </w:r>
      <w:r w:rsidR="00566A09" w:rsidRPr="00570964">
        <w:rPr>
          <w:rFonts w:ascii="Calibri" w:hAnsi="Calibri" w:cs="Calibri"/>
          <w:sz w:val="22"/>
          <w:szCs w:val="22"/>
        </w:rPr>
        <w:t>,</w:t>
      </w:r>
      <w:r w:rsidR="00AF7B44" w:rsidRPr="00570964">
        <w:rPr>
          <w:rFonts w:ascii="Calibri" w:hAnsi="Calibri" w:cs="Calibri"/>
          <w:sz w:val="22"/>
          <w:szCs w:val="22"/>
        </w:rPr>
        <w:t xml:space="preserve"> and pay applicable federal, state, and local employment-related taxes and</w:t>
      </w:r>
      <w:r w:rsidR="007A4978" w:rsidRPr="00570964">
        <w:rPr>
          <w:rFonts w:ascii="Calibri" w:hAnsi="Calibri" w:cs="Calibri"/>
          <w:sz w:val="22"/>
          <w:szCs w:val="22"/>
        </w:rPr>
        <w:t xml:space="preserve"> </w:t>
      </w:r>
      <w:r w:rsidR="00AF7B44" w:rsidRPr="00570964">
        <w:rPr>
          <w:rFonts w:ascii="Calibri" w:hAnsi="Calibri" w:cs="Calibri"/>
          <w:sz w:val="22"/>
          <w:szCs w:val="22"/>
        </w:rPr>
        <w:t>insurance</w:t>
      </w:r>
      <w:r w:rsidR="00B923D9" w:rsidRPr="00570964">
        <w:rPr>
          <w:rFonts w:ascii="Calibri" w:hAnsi="Calibri" w:cs="Calibri"/>
          <w:sz w:val="22"/>
          <w:szCs w:val="22"/>
        </w:rPr>
        <w:t xml:space="preserve"> </w:t>
      </w:r>
      <w:r w:rsidR="00566A09" w:rsidRPr="00570964">
        <w:rPr>
          <w:rFonts w:ascii="Calibri" w:hAnsi="Calibri" w:cs="Calibri"/>
          <w:sz w:val="22"/>
          <w:szCs w:val="22"/>
        </w:rPr>
        <w:t xml:space="preserve">as a fiscal agent acting on </w:t>
      </w:r>
      <w:r w:rsidR="00B923D9" w:rsidRPr="00570964">
        <w:rPr>
          <w:rFonts w:ascii="Calibri" w:hAnsi="Calibri" w:cs="Calibri"/>
          <w:sz w:val="22"/>
          <w:szCs w:val="22"/>
        </w:rPr>
        <w:t>behalf of participants</w:t>
      </w:r>
      <w:r w:rsidR="00364BBF" w:rsidRPr="00570964">
        <w:rPr>
          <w:rFonts w:ascii="Calibri" w:hAnsi="Calibri" w:cs="Calibri"/>
          <w:sz w:val="22"/>
          <w:szCs w:val="22"/>
        </w:rPr>
        <w:t>.</w:t>
      </w:r>
    </w:p>
    <w:p w14:paraId="5319A40E" w14:textId="77777777" w:rsidR="00B6619F" w:rsidRPr="00570964" w:rsidRDefault="00A74D88" w:rsidP="00A74D88">
      <w:pPr>
        <w:numPr>
          <w:ilvl w:val="0"/>
          <w:numId w:val="29"/>
        </w:numPr>
        <w:ind w:left="3150" w:hanging="990"/>
        <w:rPr>
          <w:rFonts w:ascii="Calibri" w:hAnsi="Calibri" w:cs="Calibri"/>
          <w:sz w:val="22"/>
          <w:szCs w:val="22"/>
        </w:rPr>
      </w:pPr>
      <w:r w:rsidRPr="00570964">
        <w:rPr>
          <w:rFonts w:ascii="Calibri" w:hAnsi="Calibri" w:cs="Calibri"/>
          <w:sz w:val="22"/>
          <w:szCs w:val="22"/>
        </w:rPr>
        <w:t xml:space="preserve">     </w:t>
      </w:r>
      <w:r w:rsidR="00317CF3" w:rsidRPr="00570964">
        <w:rPr>
          <w:rFonts w:ascii="Calibri" w:hAnsi="Calibri" w:cs="Calibri"/>
          <w:sz w:val="22"/>
          <w:szCs w:val="22"/>
        </w:rPr>
        <w:t>Responsibilities for these duties will commence upon the participant’s enrollment in the program regardless of the date that the IRS grants the authority to act as agent.</w:t>
      </w:r>
    </w:p>
    <w:p w14:paraId="19B783A1" w14:textId="77777777" w:rsidR="000B77E4" w:rsidRPr="00570964" w:rsidRDefault="000B77E4" w:rsidP="007C5B85">
      <w:pPr>
        <w:numPr>
          <w:ilvl w:val="2"/>
          <w:numId w:val="22"/>
        </w:numPr>
        <w:rPr>
          <w:rFonts w:ascii="Calibri" w:hAnsi="Calibri" w:cs="Calibri"/>
          <w:sz w:val="22"/>
          <w:szCs w:val="22"/>
        </w:rPr>
      </w:pPr>
      <w:r w:rsidRPr="00570964">
        <w:rPr>
          <w:rFonts w:ascii="Calibri" w:hAnsi="Calibri" w:cs="Calibri"/>
          <w:sz w:val="22"/>
          <w:szCs w:val="22"/>
        </w:rPr>
        <w:t>Disperse paychecks</w:t>
      </w:r>
      <w:r w:rsidR="006C5913" w:rsidRPr="00570964">
        <w:rPr>
          <w:rFonts w:ascii="Calibri" w:hAnsi="Calibri" w:cs="Calibri"/>
          <w:sz w:val="22"/>
          <w:szCs w:val="22"/>
        </w:rPr>
        <w:t xml:space="preserve"> or direct deposit verifications</w:t>
      </w:r>
      <w:r w:rsidRPr="00570964">
        <w:rPr>
          <w:rFonts w:ascii="Calibri" w:hAnsi="Calibri" w:cs="Calibri"/>
          <w:sz w:val="22"/>
          <w:szCs w:val="22"/>
        </w:rPr>
        <w:t xml:space="preserve"> to personal attendants</w:t>
      </w:r>
      <w:r w:rsidR="005D1857" w:rsidRPr="00570964">
        <w:rPr>
          <w:rFonts w:ascii="Calibri" w:hAnsi="Calibri" w:cs="Calibri"/>
          <w:sz w:val="22"/>
          <w:szCs w:val="22"/>
        </w:rPr>
        <w:t xml:space="preserve"> as fiscal agent acting on behalf of participants</w:t>
      </w:r>
      <w:r w:rsidR="00364BBF" w:rsidRPr="00570964">
        <w:rPr>
          <w:rFonts w:ascii="Calibri" w:hAnsi="Calibri" w:cs="Calibri"/>
          <w:sz w:val="22"/>
          <w:szCs w:val="22"/>
        </w:rPr>
        <w:t>.</w:t>
      </w:r>
    </w:p>
    <w:p w14:paraId="30418976" w14:textId="77777777" w:rsidR="004369F9" w:rsidRPr="00570964" w:rsidRDefault="004369F9" w:rsidP="004369F9">
      <w:pPr>
        <w:ind w:left="90"/>
        <w:rPr>
          <w:rFonts w:ascii="Calibri" w:hAnsi="Calibri" w:cs="Calibri"/>
          <w:sz w:val="22"/>
          <w:szCs w:val="22"/>
        </w:rPr>
      </w:pPr>
    </w:p>
    <w:p w14:paraId="5D4342C4" w14:textId="77777777" w:rsidR="00DD09B7" w:rsidRPr="00570964" w:rsidRDefault="00DD09B7" w:rsidP="007C5B85">
      <w:pPr>
        <w:numPr>
          <w:ilvl w:val="0"/>
          <w:numId w:val="22"/>
        </w:numPr>
        <w:rPr>
          <w:rFonts w:ascii="Calibri" w:hAnsi="Calibri" w:cs="Calibri"/>
          <w:b/>
          <w:sz w:val="22"/>
          <w:szCs w:val="22"/>
        </w:rPr>
      </w:pPr>
      <w:r w:rsidRPr="00570964">
        <w:rPr>
          <w:rFonts w:ascii="Calibri" w:hAnsi="Calibri" w:cs="Calibri"/>
          <w:b/>
          <w:sz w:val="22"/>
          <w:szCs w:val="22"/>
        </w:rPr>
        <w:tab/>
        <w:t>SERVICE STANDARDS</w:t>
      </w:r>
    </w:p>
    <w:p w14:paraId="78653D4E" w14:textId="77777777" w:rsidR="000169AB" w:rsidRPr="00570964" w:rsidRDefault="008E6EEC" w:rsidP="007C5B85">
      <w:pPr>
        <w:numPr>
          <w:ilvl w:val="1"/>
          <w:numId w:val="22"/>
        </w:numPr>
        <w:ind w:left="1440" w:hanging="720"/>
        <w:rPr>
          <w:rFonts w:ascii="Calibri" w:hAnsi="Calibri" w:cs="Calibri"/>
          <w:sz w:val="22"/>
          <w:szCs w:val="22"/>
        </w:rPr>
      </w:pPr>
      <w:r w:rsidRPr="00570964">
        <w:rPr>
          <w:rFonts w:ascii="Calibri" w:hAnsi="Calibri" w:cs="Calibri"/>
          <w:sz w:val="22"/>
          <w:szCs w:val="22"/>
        </w:rPr>
        <w:t xml:space="preserve">The provider </w:t>
      </w:r>
      <w:r w:rsidR="000B77E4" w:rsidRPr="00570964">
        <w:rPr>
          <w:rFonts w:ascii="Calibri" w:hAnsi="Calibri" w:cs="Calibri"/>
          <w:sz w:val="22"/>
          <w:szCs w:val="22"/>
        </w:rPr>
        <w:t>must</w:t>
      </w:r>
      <w:r w:rsidRPr="00570964">
        <w:rPr>
          <w:rFonts w:ascii="Calibri" w:hAnsi="Calibri" w:cs="Calibri"/>
          <w:sz w:val="22"/>
          <w:szCs w:val="22"/>
        </w:rPr>
        <w:t xml:space="preserve"> make services available</w:t>
      </w:r>
      <w:r w:rsidR="000169AB" w:rsidRPr="00570964">
        <w:rPr>
          <w:rFonts w:ascii="Calibri" w:hAnsi="Calibri" w:cs="Calibri"/>
          <w:sz w:val="22"/>
          <w:szCs w:val="22"/>
        </w:rPr>
        <w:t xml:space="preserve"> only to those persons </w:t>
      </w:r>
      <w:r w:rsidRPr="00570964">
        <w:rPr>
          <w:rFonts w:ascii="Calibri" w:hAnsi="Calibri" w:cs="Calibri"/>
          <w:sz w:val="22"/>
          <w:szCs w:val="22"/>
        </w:rPr>
        <w:t xml:space="preserve">deemed eligible and </w:t>
      </w:r>
      <w:r w:rsidR="000169AB" w:rsidRPr="00570964">
        <w:rPr>
          <w:rFonts w:ascii="Calibri" w:hAnsi="Calibri" w:cs="Calibri"/>
          <w:sz w:val="22"/>
          <w:szCs w:val="22"/>
        </w:rPr>
        <w:t xml:space="preserve">referred by </w:t>
      </w:r>
      <w:bookmarkStart w:id="0" w:name="_Hlk47346876"/>
      <w:r w:rsidR="007D5ED5" w:rsidRPr="00570964">
        <w:rPr>
          <w:rFonts w:ascii="Calibri" w:hAnsi="Calibri" w:cs="Calibri"/>
          <w:sz w:val="22"/>
          <w:szCs w:val="22"/>
        </w:rPr>
        <w:t>D</w:t>
      </w:r>
      <w:r w:rsidR="000F4CBC">
        <w:rPr>
          <w:rFonts w:ascii="Calibri" w:hAnsi="Calibri" w:cs="Calibri"/>
          <w:sz w:val="22"/>
          <w:szCs w:val="22"/>
        </w:rPr>
        <w:t>ivision of Services for Aging &amp; Adults with Physical Disabilities (DSAAPD) staff</w:t>
      </w:r>
      <w:bookmarkEnd w:id="0"/>
      <w:r w:rsidR="000169AB" w:rsidRPr="00570964">
        <w:rPr>
          <w:rFonts w:ascii="Calibri" w:hAnsi="Calibri" w:cs="Calibri"/>
          <w:sz w:val="22"/>
          <w:szCs w:val="22"/>
        </w:rPr>
        <w:t>.</w:t>
      </w:r>
    </w:p>
    <w:p w14:paraId="5EEDCCF3" w14:textId="77777777" w:rsidR="00DD09B7" w:rsidRPr="00570964" w:rsidRDefault="00DD09B7" w:rsidP="007C5B85">
      <w:pPr>
        <w:numPr>
          <w:ilvl w:val="1"/>
          <w:numId w:val="22"/>
        </w:numPr>
        <w:ind w:left="1440" w:hanging="720"/>
        <w:rPr>
          <w:rFonts w:ascii="Calibri" w:hAnsi="Calibri" w:cs="Calibri"/>
          <w:sz w:val="22"/>
          <w:szCs w:val="22"/>
        </w:rPr>
      </w:pPr>
      <w:r w:rsidRPr="00570964">
        <w:rPr>
          <w:rFonts w:ascii="Calibri" w:hAnsi="Calibri" w:cs="Calibri"/>
          <w:sz w:val="22"/>
          <w:szCs w:val="22"/>
        </w:rPr>
        <w:t xml:space="preserve">The provider must comply with all applicable Federal, State, and local rules, regulations and laws </w:t>
      </w:r>
      <w:r w:rsidR="00955469" w:rsidRPr="00570964">
        <w:rPr>
          <w:rFonts w:ascii="Calibri" w:hAnsi="Calibri" w:cs="Calibri"/>
          <w:sz w:val="22"/>
          <w:szCs w:val="22"/>
        </w:rPr>
        <w:t>related</w:t>
      </w:r>
      <w:r w:rsidRPr="00570964">
        <w:rPr>
          <w:rFonts w:ascii="Calibri" w:hAnsi="Calibri" w:cs="Calibri"/>
          <w:sz w:val="22"/>
          <w:szCs w:val="22"/>
        </w:rPr>
        <w:t xml:space="preserve"> to the provision of the service.</w:t>
      </w:r>
    </w:p>
    <w:p w14:paraId="63DC6A9B" w14:textId="77777777" w:rsidR="005A226B" w:rsidRPr="00570964" w:rsidRDefault="00467E69" w:rsidP="007C5B85">
      <w:pPr>
        <w:numPr>
          <w:ilvl w:val="1"/>
          <w:numId w:val="22"/>
        </w:numPr>
        <w:ind w:left="1440" w:hanging="720"/>
        <w:rPr>
          <w:rFonts w:ascii="Calibri" w:hAnsi="Calibri" w:cs="Calibri"/>
          <w:sz w:val="22"/>
          <w:szCs w:val="22"/>
        </w:rPr>
      </w:pPr>
      <w:r w:rsidRPr="00570964">
        <w:rPr>
          <w:rFonts w:ascii="Calibri" w:hAnsi="Calibri" w:cs="Calibri"/>
          <w:sz w:val="22"/>
          <w:szCs w:val="22"/>
        </w:rPr>
        <w:t xml:space="preserve">The provider </w:t>
      </w:r>
      <w:r w:rsidR="000B77E4" w:rsidRPr="00570964">
        <w:rPr>
          <w:rFonts w:ascii="Calibri" w:hAnsi="Calibri" w:cs="Calibri"/>
          <w:sz w:val="22"/>
          <w:szCs w:val="22"/>
        </w:rPr>
        <w:t>must</w:t>
      </w:r>
      <w:r w:rsidRPr="00570964">
        <w:rPr>
          <w:rFonts w:ascii="Calibri" w:hAnsi="Calibri" w:cs="Calibri"/>
          <w:sz w:val="22"/>
          <w:szCs w:val="22"/>
        </w:rPr>
        <w:t xml:space="preserve"> not enter into any subcontracts for any portion of th</w:t>
      </w:r>
      <w:r w:rsidR="00BE44DF" w:rsidRPr="00570964">
        <w:rPr>
          <w:rFonts w:ascii="Calibri" w:hAnsi="Calibri" w:cs="Calibri"/>
          <w:sz w:val="22"/>
          <w:szCs w:val="22"/>
        </w:rPr>
        <w:t>e</w:t>
      </w:r>
      <w:r w:rsidRPr="00570964">
        <w:rPr>
          <w:rFonts w:ascii="Calibri" w:hAnsi="Calibri" w:cs="Calibri"/>
          <w:sz w:val="22"/>
          <w:szCs w:val="22"/>
        </w:rPr>
        <w:t xml:space="preserve"> </w:t>
      </w:r>
      <w:r w:rsidR="00BE44DF" w:rsidRPr="00570964">
        <w:rPr>
          <w:rFonts w:ascii="Calibri" w:hAnsi="Calibri" w:cs="Calibri"/>
          <w:sz w:val="22"/>
          <w:szCs w:val="22"/>
        </w:rPr>
        <w:t xml:space="preserve">service </w:t>
      </w:r>
      <w:r w:rsidRPr="00570964">
        <w:rPr>
          <w:rFonts w:ascii="Calibri" w:hAnsi="Calibri" w:cs="Calibri"/>
          <w:sz w:val="22"/>
          <w:szCs w:val="22"/>
        </w:rPr>
        <w:t>contract without obtaining pr</w:t>
      </w:r>
      <w:r w:rsidR="005A226B" w:rsidRPr="00570964">
        <w:rPr>
          <w:rFonts w:ascii="Calibri" w:hAnsi="Calibri" w:cs="Calibri"/>
          <w:sz w:val="22"/>
          <w:szCs w:val="22"/>
        </w:rPr>
        <w:t>ior written approval from D</w:t>
      </w:r>
      <w:r w:rsidR="000F4CBC">
        <w:rPr>
          <w:rFonts w:ascii="Calibri" w:hAnsi="Calibri" w:cs="Calibri"/>
          <w:sz w:val="22"/>
          <w:szCs w:val="22"/>
        </w:rPr>
        <w:t>SAAPD</w:t>
      </w:r>
      <w:r w:rsidR="00180AB6" w:rsidRPr="00570964">
        <w:rPr>
          <w:rFonts w:ascii="Calibri" w:hAnsi="Calibri" w:cs="Calibri"/>
          <w:sz w:val="22"/>
          <w:szCs w:val="22"/>
        </w:rPr>
        <w:t>.</w:t>
      </w:r>
    </w:p>
    <w:p w14:paraId="19F29E78" w14:textId="77777777" w:rsidR="00467E69" w:rsidRPr="00570964" w:rsidRDefault="009B523E"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must develop and maintain policies and procedures for the delivery of </w:t>
      </w:r>
      <w:r w:rsidR="00EB6335" w:rsidRPr="00570964">
        <w:rPr>
          <w:rFonts w:ascii="Calibri" w:hAnsi="Calibri" w:cs="Calibri"/>
          <w:sz w:val="22"/>
          <w:szCs w:val="22"/>
        </w:rPr>
        <w:t>Support for Participant D</w:t>
      </w:r>
      <w:r w:rsidR="00BB4B51" w:rsidRPr="00570964">
        <w:rPr>
          <w:rFonts w:ascii="Calibri" w:hAnsi="Calibri" w:cs="Calibri"/>
          <w:sz w:val="22"/>
          <w:szCs w:val="22"/>
        </w:rPr>
        <w:t xml:space="preserve">irection </w:t>
      </w:r>
      <w:r w:rsidR="007C0A98" w:rsidRPr="00570964">
        <w:rPr>
          <w:rFonts w:ascii="Calibri" w:hAnsi="Calibri" w:cs="Calibri"/>
          <w:sz w:val="22"/>
          <w:szCs w:val="22"/>
        </w:rPr>
        <w:t>services.</w:t>
      </w:r>
    </w:p>
    <w:p w14:paraId="0BB61320" w14:textId="7A451704" w:rsidR="004F7C61" w:rsidRPr="00570964" w:rsidRDefault="009B523E"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w:t>
      </w:r>
      <w:r w:rsidR="002C04FA" w:rsidRPr="00570964">
        <w:rPr>
          <w:rFonts w:ascii="Calibri" w:hAnsi="Calibri" w:cs="Calibri"/>
          <w:sz w:val="22"/>
          <w:szCs w:val="22"/>
        </w:rPr>
        <w:t xml:space="preserve">must </w:t>
      </w:r>
      <w:r w:rsidR="00BB4B51" w:rsidRPr="00570964">
        <w:rPr>
          <w:rFonts w:ascii="Calibri" w:hAnsi="Calibri" w:cs="Calibri"/>
          <w:sz w:val="22"/>
          <w:szCs w:val="22"/>
        </w:rPr>
        <w:t xml:space="preserve">establish contact with the participant within </w:t>
      </w:r>
      <w:r w:rsidR="00491D8A">
        <w:rPr>
          <w:rFonts w:ascii="Calibri" w:hAnsi="Calibri" w:cs="Calibri"/>
          <w:sz w:val="22"/>
          <w:szCs w:val="22"/>
        </w:rPr>
        <w:t>seven</w:t>
      </w:r>
      <w:r w:rsidR="004F7C61" w:rsidRPr="00570964">
        <w:rPr>
          <w:rFonts w:ascii="Calibri" w:hAnsi="Calibri" w:cs="Calibri"/>
          <w:sz w:val="22"/>
          <w:szCs w:val="22"/>
        </w:rPr>
        <w:t xml:space="preserve"> (</w:t>
      </w:r>
      <w:r w:rsidR="00491D8A">
        <w:rPr>
          <w:rFonts w:ascii="Calibri" w:hAnsi="Calibri" w:cs="Calibri"/>
          <w:sz w:val="22"/>
          <w:szCs w:val="22"/>
        </w:rPr>
        <w:t>7</w:t>
      </w:r>
      <w:r w:rsidR="004F7C61" w:rsidRPr="00570964">
        <w:rPr>
          <w:rFonts w:ascii="Calibri" w:hAnsi="Calibri" w:cs="Calibri"/>
          <w:sz w:val="22"/>
          <w:szCs w:val="22"/>
        </w:rPr>
        <w:t xml:space="preserve">) </w:t>
      </w:r>
      <w:r w:rsidR="00491D8A">
        <w:rPr>
          <w:rFonts w:ascii="Calibri" w:hAnsi="Calibri" w:cs="Calibri"/>
          <w:sz w:val="22"/>
          <w:szCs w:val="22"/>
        </w:rPr>
        <w:t>business</w:t>
      </w:r>
      <w:r w:rsidR="004F7C61" w:rsidRPr="00570964">
        <w:rPr>
          <w:rFonts w:ascii="Calibri" w:hAnsi="Calibri" w:cs="Calibri"/>
          <w:sz w:val="22"/>
          <w:szCs w:val="22"/>
        </w:rPr>
        <w:t xml:space="preserve"> </w:t>
      </w:r>
      <w:r w:rsidR="002C04FA" w:rsidRPr="00570964">
        <w:rPr>
          <w:rFonts w:ascii="Calibri" w:hAnsi="Calibri" w:cs="Calibri"/>
          <w:sz w:val="22"/>
          <w:szCs w:val="22"/>
        </w:rPr>
        <w:t xml:space="preserve">days of </w:t>
      </w:r>
      <w:r w:rsidR="004F7C61" w:rsidRPr="00570964">
        <w:rPr>
          <w:rFonts w:ascii="Calibri" w:hAnsi="Calibri" w:cs="Calibri"/>
          <w:sz w:val="22"/>
          <w:szCs w:val="22"/>
        </w:rPr>
        <w:t>referral</w:t>
      </w:r>
      <w:r w:rsidR="00BB4B51" w:rsidRPr="00570964">
        <w:rPr>
          <w:rFonts w:ascii="Calibri" w:hAnsi="Calibri" w:cs="Calibri"/>
          <w:sz w:val="22"/>
          <w:szCs w:val="22"/>
        </w:rPr>
        <w:t xml:space="preserve"> from </w:t>
      </w:r>
      <w:r w:rsidR="000F4CBC">
        <w:rPr>
          <w:rFonts w:ascii="Calibri" w:hAnsi="Calibri" w:cs="Calibri"/>
          <w:sz w:val="22"/>
          <w:szCs w:val="22"/>
        </w:rPr>
        <w:t>DSAAPD</w:t>
      </w:r>
      <w:r w:rsidR="004F7C61" w:rsidRPr="00570964">
        <w:rPr>
          <w:rFonts w:ascii="Calibri" w:hAnsi="Calibri" w:cs="Calibri"/>
          <w:sz w:val="22"/>
          <w:szCs w:val="22"/>
        </w:rPr>
        <w:t xml:space="preserve">.  </w:t>
      </w:r>
    </w:p>
    <w:p w14:paraId="63086892" w14:textId="231E8FDF" w:rsidR="00A63F47" w:rsidRPr="00570964" w:rsidRDefault="004F7C61"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must </w:t>
      </w:r>
      <w:r w:rsidR="00495044" w:rsidRPr="00570964">
        <w:rPr>
          <w:rFonts w:ascii="Calibri" w:hAnsi="Calibri" w:cs="Calibri"/>
          <w:sz w:val="22"/>
          <w:szCs w:val="22"/>
        </w:rPr>
        <w:t xml:space="preserve">conduct a face-to-face visit </w:t>
      </w:r>
      <w:r w:rsidR="00B923D9" w:rsidRPr="00570964">
        <w:rPr>
          <w:rFonts w:ascii="Calibri" w:hAnsi="Calibri" w:cs="Calibri"/>
          <w:sz w:val="22"/>
          <w:szCs w:val="22"/>
        </w:rPr>
        <w:t xml:space="preserve">to initiate the ISP process </w:t>
      </w:r>
      <w:r w:rsidR="00495044" w:rsidRPr="00570964">
        <w:rPr>
          <w:rFonts w:ascii="Calibri" w:hAnsi="Calibri" w:cs="Calibri"/>
          <w:sz w:val="22"/>
          <w:szCs w:val="22"/>
        </w:rPr>
        <w:t xml:space="preserve">within </w:t>
      </w:r>
      <w:r w:rsidR="00491D8A">
        <w:rPr>
          <w:rFonts w:ascii="Calibri" w:hAnsi="Calibri" w:cs="Calibri"/>
          <w:sz w:val="22"/>
          <w:szCs w:val="22"/>
        </w:rPr>
        <w:t>eight</w:t>
      </w:r>
      <w:r w:rsidR="00495044" w:rsidRPr="00570964">
        <w:rPr>
          <w:rFonts w:ascii="Calibri" w:hAnsi="Calibri" w:cs="Calibri"/>
          <w:sz w:val="22"/>
          <w:szCs w:val="22"/>
        </w:rPr>
        <w:t xml:space="preserve"> (</w:t>
      </w:r>
      <w:r w:rsidR="00491D8A">
        <w:rPr>
          <w:rFonts w:ascii="Calibri" w:hAnsi="Calibri" w:cs="Calibri"/>
          <w:sz w:val="22"/>
          <w:szCs w:val="22"/>
        </w:rPr>
        <w:t>8</w:t>
      </w:r>
      <w:r w:rsidR="00495044" w:rsidRPr="00570964">
        <w:rPr>
          <w:rFonts w:ascii="Calibri" w:hAnsi="Calibri" w:cs="Calibri"/>
          <w:sz w:val="22"/>
          <w:szCs w:val="22"/>
        </w:rPr>
        <w:t xml:space="preserve">) </w:t>
      </w:r>
      <w:r w:rsidR="00491D8A">
        <w:rPr>
          <w:rFonts w:ascii="Calibri" w:hAnsi="Calibri" w:cs="Calibri"/>
          <w:sz w:val="22"/>
          <w:szCs w:val="22"/>
        </w:rPr>
        <w:t xml:space="preserve">business </w:t>
      </w:r>
      <w:r w:rsidR="00495044" w:rsidRPr="00570964">
        <w:rPr>
          <w:rFonts w:ascii="Calibri" w:hAnsi="Calibri" w:cs="Calibri"/>
          <w:sz w:val="22"/>
          <w:szCs w:val="22"/>
        </w:rPr>
        <w:t>days of establishi</w:t>
      </w:r>
      <w:r w:rsidR="00933E2E" w:rsidRPr="00570964">
        <w:rPr>
          <w:rFonts w:ascii="Calibri" w:hAnsi="Calibri" w:cs="Calibri"/>
          <w:sz w:val="22"/>
          <w:szCs w:val="22"/>
        </w:rPr>
        <w:t>ng contact with the participant (except in extenuating circumstances, such as inability of the participant to meet within that timeframe).</w:t>
      </w:r>
    </w:p>
    <w:p w14:paraId="54A0A0D9" w14:textId="6852F612" w:rsidR="00495044" w:rsidRPr="00570964" w:rsidRDefault="00933E2E"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 furnish D</w:t>
      </w:r>
      <w:r w:rsidR="000F4CBC">
        <w:rPr>
          <w:rFonts w:ascii="Calibri" w:hAnsi="Calibri" w:cs="Calibri"/>
          <w:sz w:val="22"/>
          <w:szCs w:val="22"/>
        </w:rPr>
        <w:t>SAAPD</w:t>
      </w:r>
      <w:r w:rsidRPr="00570964">
        <w:rPr>
          <w:rFonts w:ascii="Calibri" w:hAnsi="Calibri" w:cs="Calibri"/>
          <w:sz w:val="22"/>
          <w:szCs w:val="22"/>
        </w:rPr>
        <w:t xml:space="preserve"> with a copy of the ISP within </w:t>
      </w:r>
      <w:r w:rsidR="00491D8A">
        <w:rPr>
          <w:rFonts w:ascii="Calibri" w:hAnsi="Calibri" w:cs="Calibri"/>
          <w:sz w:val="22"/>
          <w:szCs w:val="22"/>
        </w:rPr>
        <w:t>fifteen</w:t>
      </w:r>
      <w:r w:rsidRPr="00570964">
        <w:rPr>
          <w:rFonts w:ascii="Calibri" w:hAnsi="Calibri" w:cs="Calibri"/>
          <w:sz w:val="22"/>
          <w:szCs w:val="22"/>
        </w:rPr>
        <w:t xml:space="preserve"> (1</w:t>
      </w:r>
      <w:r w:rsidR="00491D8A">
        <w:rPr>
          <w:rFonts w:ascii="Calibri" w:hAnsi="Calibri" w:cs="Calibri"/>
          <w:sz w:val="22"/>
          <w:szCs w:val="22"/>
        </w:rPr>
        <w:t>5</w:t>
      </w:r>
      <w:r w:rsidRPr="00570964">
        <w:rPr>
          <w:rFonts w:ascii="Calibri" w:hAnsi="Calibri" w:cs="Calibri"/>
          <w:sz w:val="22"/>
          <w:szCs w:val="22"/>
        </w:rPr>
        <w:t xml:space="preserve">) </w:t>
      </w:r>
      <w:r w:rsidR="00491D8A">
        <w:rPr>
          <w:rFonts w:ascii="Calibri" w:hAnsi="Calibri" w:cs="Calibri"/>
          <w:sz w:val="22"/>
          <w:szCs w:val="22"/>
        </w:rPr>
        <w:t>business</w:t>
      </w:r>
      <w:r w:rsidRPr="00570964">
        <w:rPr>
          <w:rFonts w:ascii="Calibri" w:hAnsi="Calibri" w:cs="Calibri"/>
          <w:sz w:val="22"/>
          <w:szCs w:val="22"/>
        </w:rPr>
        <w:t xml:space="preserve"> days of signature.</w:t>
      </w:r>
    </w:p>
    <w:p w14:paraId="31478FAE" w14:textId="77777777" w:rsidR="00F56339" w:rsidRPr="00570964" w:rsidRDefault="00F56339"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ISP must include at a minimum the following items:</w:t>
      </w:r>
    </w:p>
    <w:p w14:paraId="215FE0CD" w14:textId="77777777" w:rsidR="00F56339" w:rsidRPr="00570964" w:rsidRDefault="00F56339" w:rsidP="002F6C5C">
      <w:pPr>
        <w:numPr>
          <w:ilvl w:val="2"/>
          <w:numId w:val="22"/>
        </w:numPr>
        <w:rPr>
          <w:rFonts w:ascii="Calibri" w:hAnsi="Calibri" w:cs="Calibri"/>
          <w:sz w:val="22"/>
          <w:szCs w:val="22"/>
        </w:rPr>
      </w:pPr>
      <w:r w:rsidRPr="00570964">
        <w:rPr>
          <w:rFonts w:ascii="Calibri" w:hAnsi="Calibri" w:cs="Calibri"/>
          <w:sz w:val="22"/>
          <w:szCs w:val="22"/>
        </w:rPr>
        <w:t>Number of service units (hours) to be delivered.</w:t>
      </w:r>
    </w:p>
    <w:p w14:paraId="763FE319" w14:textId="77777777" w:rsidR="00F56339" w:rsidRPr="00570964" w:rsidRDefault="00F56339" w:rsidP="002F6C5C">
      <w:pPr>
        <w:numPr>
          <w:ilvl w:val="2"/>
          <w:numId w:val="22"/>
        </w:numPr>
        <w:rPr>
          <w:rFonts w:ascii="Calibri" w:hAnsi="Calibri" w:cs="Calibri"/>
          <w:sz w:val="22"/>
          <w:szCs w:val="22"/>
        </w:rPr>
      </w:pPr>
      <w:r w:rsidRPr="00570964">
        <w:rPr>
          <w:rFonts w:ascii="Calibri" w:hAnsi="Calibri" w:cs="Calibri"/>
          <w:sz w:val="22"/>
          <w:szCs w:val="22"/>
        </w:rPr>
        <w:t>Specific services planned.</w:t>
      </w:r>
    </w:p>
    <w:p w14:paraId="0BF832FE" w14:textId="77777777" w:rsidR="00F56339" w:rsidRPr="00570964" w:rsidRDefault="00F56339" w:rsidP="002F6C5C">
      <w:pPr>
        <w:numPr>
          <w:ilvl w:val="2"/>
          <w:numId w:val="22"/>
        </w:numPr>
        <w:rPr>
          <w:rFonts w:ascii="Calibri" w:hAnsi="Calibri" w:cs="Calibri"/>
          <w:sz w:val="22"/>
          <w:szCs w:val="22"/>
        </w:rPr>
      </w:pPr>
      <w:r w:rsidRPr="00570964">
        <w:rPr>
          <w:rFonts w:ascii="Calibri" w:hAnsi="Calibri" w:cs="Calibri"/>
          <w:sz w:val="22"/>
          <w:szCs w:val="22"/>
        </w:rPr>
        <w:t xml:space="preserve">Planned service schedule. </w:t>
      </w:r>
    </w:p>
    <w:p w14:paraId="4BC8E5F5" w14:textId="77777777" w:rsidR="00F56339" w:rsidRPr="00570964" w:rsidRDefault="00F56339" w:rsidP="002F6C5C">
      <w:pPr>
        <w:numPr>
          <w:ilvl w:val="2"/>
          <w:numId w:val="22"/>
        </w:numPr>
        <w:rPr>
          <w:rFonts w:ascii="Calibri" w:hAnsi="Calibri" w:cs="Calibri"/>
          <w:sz w:val="22"/>
          <w:szCs w:val="22"/>
        </w:rPr>
      </w:pPr>
      <w:r w:rsidRPr="00570964">
        <w:rPr>
          <w:rFonts w:ascii="Calibri" w:hAnsi="Calibri" w:cs="Calibri"/>
          <w:sz w:val="22"/>
          <w:szCs w:val="22"/>
        </w:rPr>
        <w:t>Back-up plan.</w:t>
      </w:r>
    </w:p>
    <w:p w14:paraId="752ABDDE" w14:textId="77777777" w:rsidR="00F56339" w:rsidRPr="00570964" w:rsidRDefault="00F56339" w:rsidP="002F6C5C">
      <w:pPr>
        <w:numPr>
          <w:ilvl w:val="2"/>
          <w:numId w:val="22"/>
        </w:numPr>
        <w:rPr>
          <w:rFonts w:ascii="Calibri" w:hAnsi="Calibri" w:cs="Calibri"/>
          <w:sz w:val="22"/>
          <w:szCs w:val="22"/>
        </w:rPr>
      </w:pPr>
      <w:r w:rsidRPr="00570964">
        <w:rPr>
          <w:rFonts w:ascii="Calibri" w:hAnsi="Calibri" w:cs="Calibri"/>
          <w:sz w:val="22"/>
          <w:szCs w:val="22"/>
        </w:rPr>
        <w:t xml:space="preserve">Name(s) and the relationship(s) of the regular personal attendant(s) and the backup personal attendant(s). </w:t>
      </w:r>
    </w:p>
    <w:p w14:paraId="03C2F400" w14:textId="77777777" w:rsidR="00F56339" w:rsidRPr="00570964" w:rsidRDefault="00F56339" w:rsidP="002F6C5C">
      <w:pPr>
        <w:numPr>
          <w:ilvl w:val="2"/>
          <w:numId w:val="22"/>
        </w:numPr>
        <w:rPr>
          <w:rFonts w:ascii="Calibri" w:hAnsi="Calibri" w:cs="Calibri"/>
          <w:sz w:val="22"/>
          <w:szCs w:val="22"/>
        </w:rPr>
      </w:pPr>
      <w:r w:rsidRPr="00570964">
        <w:rPr>
          <w:rFonts w:ascii="Calibri" w:hAnsi="Calibri" w:cs="Calibri"/>
          <w:sz w:val="22"/>
          <w:szCs w:val="22"/>
        </w:rPr>
        <w:t>Name(s) of other paid or unpaid support person(s)</w:t>
      </w:r>
      <w:r w:rsidR="00F14E01" w:rsidRPr="00570964">
        <w:rPr>
          <w:rFonts w:ascii="Calibri" w:hAnsi="Calibri" w:cs="Calibri"/>
          <w:sz w:val="22"/>
          <w:szCs w:val="22"/>
        </w:rPr>
        <w:t xml:space="preserve"> or support agencies</w:t>
      </w:r>
      <w:r w:rsidRPr="00570964">
        <w:rPr>
          <w:rFonts w:ascii="Calibri" w:hAnsi="Calibri" w:cs="Calibri"/>
          <w:sz w:val="22"/>
          <w:szCs w:val="22"/>
        </w:rPr>
        <w:t xml:space="preserve"> in the home</w:t>
      </w:r>
      <w:r w:rsidR="00EB6335" w:rsidRPr="00570964">
        <w:rPr>
          <w:rFonts w:ascii="Calibri" w:hAnsi="Calibri" w:cs="Calibri"/>
          <w:sz w:val="22"/>
          <w:szCs w:val="22"/>
        </w:rPr>
        <w:t>.</w:t>
      </w:r>
      <w:r w:rsidRPr="00570964">
        <w:rPr>
          <w:rFonts w:ascii="Calibri" w:hAnsi="Calibri" w:cs="Calibri"/>
          <w:sz w:val="22"/>
          <w:szCs w:val="22"/>
        </w:rPr>
        <w:t xml:space="preserve">  </w:t>
      </w:r>
    </w:p>
    <w:p w14:paraId="69174B56" w14:textId="77777777" w:rsidR="00F56339" w:rsidRPr="00570964" w:rsidRDefault="00F56339" w:rsidP="002F6C5C">
      <w:pPr>
        <w:numPr>
          <w:ilvl w:val="2"/>
          <w:numId w:val="22"/>
        </w:numPr>
        <w:rPr>
          <w:rFonts w:ascii="Calibri" w:hAnsi="Calibri" w:cs="Calibri"/>
          <w:sz w:val="22"/>
          <w:szCs w:val="22"/>
        </w:rPr>
      </w:pPr>
      <w:r w:rsidRPr="00570964">
        <w:rPr>
          <w:rFonts w:ascii="Calibri" w:hAnsi="Calibri" w:cs="Calibri"/>
          <w:sz w:val="22"/>
          <w:szCs w:val="22"/>
        </w:rPr>
        <w:t>T</w:t>
      </w:r>
      <w:r w:rsidR="00091D1C" w:rsidRPr="00570964">
        <w:rPr>
          <w:rFonts w:ascii="Calibri" w:hAnsi="Calibri" w:cs="Calibri"/>
          <w:sz w:val="22"/>
          <w:szCs w:val="22"/>
        </w:rPr>
        <w:t>raining plans</w:t>
      </w:r>
      <w:r w:rsidRPr="00570964">
        <w:rPr>
          <w:rFonts w:ascii="Calibri" w:hAnsi="Calibri" w:cs="Calibri"/>
          <w:sz w:val="22"/>
          <w:szCs w:val="22"/>
        </w:rPr>
        <w:t>.</w:t>
      </w:r>
    </w:p>
    <w:p w14:paraId="3DB209F2" w14:textId="77777777" w:rsidR="00F56339" w:rsidRPr="00570964" w:rsidRDefault="00F56339" w:rsidP="002F6C5C">
      <w:pPr>
        <w:numPr>
          <w:ilvl w:val="2"/>
          <w:numId w:val="22"/>
        </w:numPr>
        <w:rPr>
          <w:rFonts w:ascii="Calibri" w:hAnsi="Calibri" w:cs="Calibri"/>
          <w:sz w:val="22"/>
          <w:szCs w:val="22"/>
        </w:rPr>
      </w:pPr>
      <w:r w:rsidRPr="00570964">
        <w:rPr>
          <w:rFonts w:ascii="Calibri" w:hAnsi="Calibri" w:cs="Calibri"/>
          <w:sz w:val="22"/>
          <w:szCs w:val="22"/>
        </w:rPr>
        <w:t>Any unique circumstances or conditions.</w:t>
      </w:r>
    </w:p>
    <w:p w14:paraId="72344B5F" w14:textId="77777777" w:rsidR="00F56339" w:rsidRPr="00570964" w:rsidRDefault="00F56339" w:rsidP="000C476B">
      <w:pPr>
        <w:numPr>
          <w:ilvl w:val="2"/>
          <w:numId w:val="22"/>
        </w:numPr>
        <w:rPr>
          <w:rFonts w:ascii="Calibri" w:hAnsi="Calibri" w:cs="Calibri"/>
          <w:sz w:val="22"/>
          <w:szCs w:val="22"/>
        </w:rPr>
      </w:pPr>
      <w:r w:rsidRPr="00570964">
        <w:rPr>
          <w:rFonts w:ascii="Calibri" w:hAnsi="Calibri" w:cs="Calibri"/>
          <w:sz w:val="22"/>
          <w:szCs w:val="22"/>
        </w:rPr>
        <w:t>Description of the responsibilities of the provider, the personal attendant(s) and the participant.</w:t>
      </w:r>
    </w:p>
    <w:p w14:paraId="5B3C8022" w14:textId="77777777" w:rsidR="00A63F47" w:rsidRPr="00570964" w:rsidRDefault="00495044"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must notify </w:t>
      </w:r>
      <w:r w:rsidR="00F03626">
        <w:rPr>
          <w:rFonts w:ascii="Calibri" w:hAnsi="Calibri" w:cs="Calibri"/>
          <w:sz w:val="22"/>
          <w:szCs w:val="22"/>
        </w:rPr>
        <w:t xml:space="preserve">the assigned </w:t>
      </w:r>
      <w:r w:rsidRPr="00570964">
        <w:rPr>
          <w:rFonts w:ascii="Calibri" w:hAnsi="Calibri" w:cs="Calibri"/>
          <w:sz w:val="22"/>
          <w:szCs w:val="22"/>
        </w:rPr>
        <w:t>D</w:t>
      </w:r>
      <w:r w:rsidR="000F4CBC">
        <w:rPr>
          <w:rFonts w:ascii="Calibri" w:hAnsi="Calibri" w:cs="Calibri"/>
          <w:sz w:val="22"/>
          <w:szCs w:val="22"/>
        </w:rPr>
        <w:t>SAAPD</w:t>
      </w:r>
      <w:r w:rsidR="00F03626">
        <w:rPr>
          <w:rFonts w:ascii="Calibri" w:hAnsi="Calibri" w:cs="Calibri"/>
          <w:sz w:val="22"/>
          <w:szCs w:val="22"/>
        </w:rPr>
        <w:t xml:space="preserve"> Case Manager via an </w:t>
      </w:r>
      <w:r w:rsidR="00F03626" w:rsidRPr="00F03626">
        <w:rPr>
          <w:rFonts w:ascii="Calibri" w:hAnsi="Calibri" w:cs="Calibri"/>
          <w:sz w:val="22"/>
          <w:szCs w:val="22"/>
          <w:u w:val="single"/>
        </w:rPr>
        <w:t>ACTIVITY</w:t>
      </w:r>
      <w:r w:rsidR="00F03626">
        <w:rPr>
          <w:rFonts w:ascii="Calibri" w:hAnsi="Calibri" w:cs="Calibri"/>
          <w:sz w:val="22"/>
          <w:szCs w:val="22"/>
        </w:rPr>
        <w:t xml:space="preserve"> in the Service Delivery Manager module of the WellSky software (per LOG X-X-2 of the DSAAPD Policy Manual for Contracts)</w:t>
      </w:r>
      <w:r w:rsidRPr="00570964">
        <w:rPr>
          <w:rFonts w:ascii="Calibri" w:hAnsi="Calibri" w:cs="Calibri"/>
          <w:sz w:val="22"/>
          <w:szCs w:val="22"/>
        </w:rPr>
        <w:t xml:space="preserve"> if personal </w:t>
      </w:r>
      <w:r w:rsidR="000B77E4" w:rsidRPr="00570964">
        <w:rPr>
          <w:rFonts w:ascii="Calibri" w:hAnsi="Calibri" w:cs="Calibri"/>
          <w:sz w:val="22"/>
          <w:szCs w:val="22"/>
        </w:rPr>
        <w:t>attendant</w:t>
      </w:r>
      <w:r w:rsidRPr="00570964">
        <w:rPr>
          <w:rFonts w:ascii="Calibri" w:hAnsi="Calibri" w:cs="Calibri"/>
          <w:sz w:val="22"/>
          <w:szCs w:val="22"/>
        </w:rPr>
        <w:t xml:space="preserve"> services are not initiated by the participant within 45 days of the </w:t>
      </w:r>
      <w:r w:rsidR="00EC055A" w:rsidRPr="00570964">
        <w:rPr>
          <w:rFonts w:ascii="Calibri" w:hAnsi="Calibri" w:cs="Calibri"/>
          <w:sz w:val="22"/>
          <w:szCs w:val="22"/>
        </w:rPr>
        <w:t>referral</w:t>
      </w:r>
      <w:r w:rsidRPr="00570964">
        <w:rPr>
          <w:rFonts w:ascii="Calibri" w:hAnsi="Calibri" w:cs="Calibri"/>
          <w:sz w:val="22"/>
          <w:szCs w:val="22"/>
        </w:rPr>
        <w:t>.</w:t>
      </w:r>
    </w:p>
    <w:p w14:paraId="3B0C85AC" w14:textId="77777777" w:rsidR="00AB4304" w:rsidRPr="00570964" w:rsidRDefault="00AB4304"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in coordination with the participant, must review and update the ISP at least annually.</w:t>
      </w:r>
    </w:p>
    <w:p w14:paraId="6A70F1D8" w14:textId="77777777" w:rsidR="00AB4304" w:rsidRPr="00570964" w:rsidRDefault="00AB4304"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must conduct at least one face-to-face meeting with each participant annually. </w:t>
      </w:r>
    </w:p>
    <w:p w14:paraId="09FAEDEC" w14:textId="77777777" w:rsidR="00AB4304" w:rsidRPr="00570964" w:rsidRDefault="00AB4304"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lastRenderedPageBreak/>
        <w:t>The provider must conduct at least two face-to-face meetings annually with each participant who chooses to hire a relative or legal guardian as his/her personal attendant.</w:t>
      </w:r>
    </w:p>
    <w:p w14:paraId="7A863346" w14:textId="77777777" w:rsidR="00AB4304" w:rsidRPr="00570964" w:rsidRDefault="00AB4304"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 contact each participant at least quarterly to verify that the personal attendant services are meeting the needs of the participant.</w:t>
      </w:r>
    </w:p>
    <w:p w14:paraId="0969FBA5" w14:textId="77777777" w:rsidR="00AB4304" w:rsidRPr="00570964" w:rsidRDefault="00AB4304"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 monitor each participant’s utilization of personal attendant service hours to ensure that s/he does not exceed the a</w:t>
      </w:r>
      <w:r w:rsidR="00EB6335" w:rsidRPr="00570964">
        <w:rPr>
          <w:rFonts w:ascii="Calibri" w:hAnsi="Calibri" w:cs="Calibri"/>
          <w:sz w:val="22"/>
          <w:szCs w:val="22"/>
        </w:rPr>
        <w:t>mount authorized by D</w:t>
      </w:r>
      <w:r w:rsidR="000F4CBC">
        <w:rPr>
          <w:rFonts w:ascii="Calibri" w:hAnsi="Calibri" w:cs="Calibri"/>
          <w:sz w:val="22"/>
          <w:szCs w:val="22"/>
        </w:rPr>
        <w:t>SAAPD</w:t>
      </w:r>
      <w:r w:rsidRPr="00570964">
        <w:rPr>
          <w:rFonts w:ascii="Calibri" w:hAnsi="Calibri" w:cs="Calibri"/>
          <w:sz w:val="22"/>
          <w:szCs w:val="22"/>
        </w:rPr>
        <w:t>.</w:t>
      </w:r>
    </w:p>
    <w:p w14:paraId="41E79C1E" w14:textId="77777777" w:rsidR="00812F34" w:rsidRPr="00570964" w:rsidRDefault="00812F34"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w:t>
      </w:r>
      <w:r w:rsidR="008216ED" w:rsidRPr="00570964">
        <w:rPr>
          <w:rFonts w:ascii="Calibri" w:hAnsi="Calibri" w:cs="Calibri"/>
          <w:sz w:val="22"/>
          <w:szCs w:val="22"/>
        </w:rPr>
        <w:t xml:space="preserve"> </w:t>
      </w:r>
      <w:r w:rsidR="00C64130" w:rsidRPr="00570964">
        <w:rPr>
          <w:rFonts w:ascii="Calibri" w:hAnsi="Calibri" w:cs="Calibri"/>
          <w:sz w:val="22"/>
          <w:szCs w:val="22"/>
        </w:rPr>
        <w:t>coordinate</w:t>
      </w:r>
      <w:r w:rsidR="008216ED" w:rsidRPr="00570964">
        <w:rPr>
          <w:rFonts w:ascii="Calibri" w:hAnsi="Calibri" w:cs="Calibri"/>
          <w:sz w:val="22"/>
          <w:szCs w:val="22"/>
        </w:rPr>
        <w:t xml:space="preserve"> with the participant to </w:t>
      </w:r>
      <w:r w:rsidR="00C64130" w:rsidRPr="00570964">
        <w:rPr>
          <w:rFonts w:ascii="Calibri" w:hAnsi="Calibri" w:cs="Calibri"/>
          <w:sz w:val="22"/>
          <w:szCs w:val="22"/>
        </w:rPr>
        <w:t xml:space="preserve">respond to </w:t>
      </w:r>
      <w:r w:rsidR="008216ED" w:rsidRPr="00570964">
        <w:rPr>
          <w:rFonts w:ascii="Calibri" w:hAnsi="Calibri" w:cs="Calibri"/>
          <w:sz w:val="22"/>
          <w:szCs w:val="22"/>
        </w:rPr>
        <w:t>emergency care</w:t>
      </w:r>
      <w:r w:rsidR="00C64130" w:rsidRPr="00570964">
        <w:rPr>
          <w:rFonts w:ascii="Calibri" w:hAnsi="Calibri" w:cs="Calibri"/>
          <w:sz w:val="22"/>
          <w:szCs w:val="22"/>
        </w:rPr>
        <w:t xml:space="preserve"> needs</w:t>
      </w:r>
      <w:r w:rsidRPr="00570964">
        <w:rPr>
          <w:rFonts w:ascii="Calibri" w:hAnsi="Calibri" w:cs="Calibri"/>
          <w:sz w:val="22"/>
          <w:szCs w:val="22"/>
        </w:rPr>
        <w:t xml:space="preserve">. </w:t>
      </w:r>
    </w:p>
    <w:p w14:paraId="6D5D070F" w14:textId="77777777" w:rsidR="00826CE0" w:rsidRPr="00570964" w:rsidRDefault="00812F34" w:rsidP="000C476B">
      <w:pPr>
        <w:numPr>
          <w:ilvl w:val="2"/>
          <w:numId w:val="22"/>
        </w:numPr>
        <w:rPr>
          <w:rFonts w:ascii="Calibri" w:hAnsi="Calibri" w:cs="Calibri"/>
          <w:sz w:val="22"/>
          <w:szCs w:val="22"/>
        </w:rPr>
      </w:pPr>
      <w:r w:rsidRPr="00570964">
        <w:rPr>
          <w:rFonts w:ascii="Calibri" w:hAnsi="Calibri" w:cs="Calibri"/>
          <w:sz w:val="22"/>
          <w:szCs w:val="22"/>
        </w:rPr>
        <w:t xml:space="preserve">Emergency </w:t>
      </w:r>
      <w:r w:rsidR="00EB6335" w:rsidRPr="00570964">
        <w:rPr>
          <w:rFonts w:ascii="Calibri" w:hAnsi="Calibri" w:cs="Calibri"/>
          <w:sz w:val="22"/>
          <w:szCs w:val="22"/>
        </w:rPr>
        <w:t>care</w:t>
      </w:r>
      <w:r w:rsidRPr="00570964">
        <w:rPr>
          <w:rFonts w:ascii="Calibri" w:hAnsi="Calibri" w:cs="Calibri"/>
          <w:sz w:val="22"/>
          <w:szCs w:val="22"/>
        </w:rPr>
        <w:t xml:space="preserve"> is defined as service provided for one week or less, when </w:t>
      </w:r>
      <w:r w:rsidR="00B207AE" w:rsidRPr="00570964">
        <w:rPr>
          <w:rFonts w:ascii="Calibri" w:hAnsi="Calibri" w:cs="Calibri"/>
          <w:sz w:val="22"/>
          <w:szCs w:val="22"/>
        </w:rPr>
        <w:t>neither the regular attendant nor</w:t>
      </w:r>
      <w:r w:rsidRPr="00570964">
        <w:rPr>
          <w:rFonts w:ascii="Calibri" w:hAnsi="Calibri" w:cs="Calibri"/>
          <w:sz w:val="22"/>
          <w:szCs w:val="22"/>
        </w:rPr>
        <w:t xml:space="preserve"> backup attendant is available.</w:t>
      </w:r>
    </w:p>
    <w:p w14:paraId="24E4B453" w14:textId="77777777" w:rsidR="00826CE0" w:rsidRPr="00570964" w:rsidRDefault="00812F34" w:rsidP="002F6C5C">
      <w:pPr>
        <w:numPr>
          <w:ilvl w:val="2"/>
          <w:numId w:val="22"/>
        </w:numPr>
        <w:rPr>
          <w:rFonts w:ascii="Calibri" w:hAnsi="Calibri" w:cs="Calibri"/>
          <w:sz w:val="22"/>
          <w:szCs w:val="22"/>
        </w:rPr>
      </w:pPr>
      <w:r w:rsidRPr="00570964">
        <w:rPr>
          <w:rFonts w:ascii="Calibri" w:hAnsi="Calibri" w:cs="Calibri"/>
          <w:sz w:val="22"/>
          <w:szCs w:val="22"/>
        </w:rPr>
        <w:t>The use of subcontractors is permitted for the provision of emergency care.</w:t>
      </w:r>
    </w:p>
    <w:p w14:paraId="74E6A0F3" w14:textId="77777777" w:rsidR="00812F34" w:rsidRPr="00570964" w:rsidRDefault="00812F34" w:rsidP="002F6C5C">
      <w:pPr>
        <w:numPr>
          <w:ilvl w:val="2"/>
          <w:numId w:val="22"/>
        </w:numPr>
        <w:rPr>
          <w:rFonts w:ascii="Calibri" w:hAnsi="Calibri" w:cs="Calibri"/>
          <w:sz w:val="22"/>
          <w:szCs w:val="22"/>
        </w:rPr>
      </w:pPr>
      <w:r w:rsidRPr="00570964">
        <w:rPr>
          <w:rFonts w:ascii="Calibri" w:hAnsi="Calibri" w:cs="Calibri"/>
          <w:sz w:val="22"/>
          <w:szCs w:val="22"/>
        </w:rPr>
        <w:t xml:space="preserve">The provider agency is not required to obtain background checks on attendants used for emergency </w:t>
      </w:r>
      <w:r w:rsidR="00EB6335" w:rsidRPr="00570964">
        <w:rPr>
          <w:rFonts w:ascii="Calibri" w:hAnsi="Calibri" w:cs="Calibri"/>
          <w:sz w:val="22"/>
          <w:szCs w:val="22"/>
        </w:rPr>
        <w:t>care.</w:t>
      </w:r>
    </w:p>
    <w:p w14:paraId="4EB99173" w14:textId="77777777" w:rsidR="0067414B" w:rsidRPr="00570964" w:rsidRDefault="0067414B"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 establish and maintain for each participant a case file which contains:</w:t>
      </w:r>
    </w:p>
    <w:p w14:paraId="400DB654" w14:textId="77777777" w:rsidR="0067414B" w:rsidRPr="00570964" w:rsidRDefault="0067414B" w:rsidP="007C5B85">
      <w:pPr>
        <w:numPr>
          <w:ilvl w:val="2"/>
          <w:numId w:val="22"/>
        </w:numPr>
        <w:rPr>
          <w:rFonts w:ascii="Calibri" w:hAnsi="Calibri" w:cs="Calibri"/>
          <w:sz w:val="22"/>
          <w:szCs w:val="22"/>
        </w:rPr>
      </w:pPr>
      <w:r w:rsidRPr="00570964">
        <w:rPr>
          <w:rFonts w:ascii="Calibri" w:hAnsi="Calibri" w:cs="Calibri"/>
          <w:sz w:val="22"/>
          <w:szCs w:val="22"/>
        </w:rPr>
        <w:t>Documentation of service referral from D</w:t>
      </w:r>
      <w:r w:rsidR="000F4CBC">
        <w:rPr>
          <w:rFonts w:ascii="Calibri" w:hAnsi="Calibri" w:cs="Calibri"/>
          <w:sz w:val="22"/>
          <w:szCs w:val="22"/>
        </w:rPr>
        <w:t>SAAPD</w:t>
      </w:r>
      <w:r w:rsidR="00100557" w:rsidRPr="00570964">
        <w:rPr>
          <w:rFonts w:ascii="Calibri" w:hAnsi="Calibri" w:cs="Calibri"/>
          <w:sz w:val="22"/>
          <w:szCs w:val="22"/>
        </w:rPr>
        <w:t>.</w:t>
      </w:r>
    </w:p>
    <w:p w14:paraId="69188E47" w14:textId="77777777" w:rsidR="0067414B" w:rsidRPr="00570964" w:rsidRDefault="0067414B" w:rsidP="007C5B85">
      <w:pPr>
        <w:numPr>
          <w:ilvl w:val="2"/>
          <w:numId w:val="22"/>
        </w:numPr>
        <w:rPr>
          <w:rFonts w:ascii="Calibri" w:hAnsi="Calibri" w:cs="Calibri"/>
          <w:sz w:val="22"/>
          <w:szCs w:val="22"/>
        </w:rPr>
      </w:pPr>
      <w:r w:rsidRPr="00570964">
        <w:rPr>
          <w:rFonts w:ascii="Calibri" w:hAnsi="Calibri" w:cs="Calibri"/>
          <w:sz w:val="22"/>
          <w:szCs w:val="22"/>
        </w:rPr>
        <w:t>The ISP signed by the participant and provider</w:t>
      </w:r>
      <w:r w:rsidR="00100557" w:rsidRPr="00570964">
        <w:rPr>
          <w:rFonts w:ascii="Calibri" w:hAnsi="Calibri" w:cs="Calibri"/>
          <w:sz w:val="22"/>
          <w:szCs w:val="22"/>
        </w:rPr>
        <w:t>.</w:t>
      </w:r>
    </w:p>
    <w:p w14:paraId="6E172ADB" w14:textId="77777777" w:rsidR="0067414B" w:rsidRPr="00570964" w:rsidRDefault="0067414B" w:rsidP="007C5B85">
      <w:pPr>
        <w:numPr>
          <w:ilvl w:val="2"/>
          <w:numId w:val="22"/>
        </w:numPr>
        <w:rPr>
          <w:rFonts w:ascii="Calibri" w:hAnsi="Calibri" w:cs="Calibri"/>
          <w:sz w:val="22"/>
          <w:szCs w:val="22"/>
        </w:rPr>
      </w:pPr>
      <w:r w:rsidRPr="00570964">
        <w:rPr>
          <w:rFonts w:ascii="Calibri" w:hAnsi="Calibri" w:cs="Calibri"/>
          <w:sz w:val="22"/>
          <w:szCs w:val="22"/>
        </w:rPr>
        <w:t>Documentation of participant and personal attendant(s) training activities</w:t>
      </w:r>
      <w:r w:rsidR="00100557" w:rsidRPr="00570964">
        <w:rPr>
          <w:rFonts w:ascii="Calibri" w:hAnsi="Calibri" w:cs="Calibri"/>
          <w:sz w:val="22"/>
          <w:szCs w:val="22"/>
        </w:rPr>
        <w:t>.</w:t>
      </w:r>
    </w:p>
    <w:p w14:paraId="09D41770" w14:textId="77777777" w:rsidR="0026464B" w:rsidRPr="00570964" w:rsidRDefault="0026464B" w:rsidP="007C5B85">
      <w:pPr>
        <w:numPr>
          <w:ilvl w:val="2"/>
          <w:numId w:val="22"/>
        </w:numPr>
        <w:rPr>
          <w:rFonts w:ascii="Calibri" w:hAnsi="Calibri" w:cs="Calibri"/>
          <w:sz w:val="22"/>
          <w:szCs w:val="22"/>
        </w:rPr>
      </w:pPr>
      <w:r w:rsidRPr="00570964">
        <w:rPr>
          <w:rFonts w:ascii="Calibri" w:hAnsi="Calibri" w:cs="Calibri"/>
          <w:sz w:val="22"/>
          <w:szCs w:val="22"/>
        </w:rPr>
        <w:t>Documentation of routine contacts with the participant</w:t>
      </w:r>
      <w:r w:rsidR="00100557" w:rsidRPr="00570964">
        <w:rPr>
          <w:rFonts w:ascii="Calibri" w:hAnsi="Calibri" w:cs="Calibri"/>
          <w:sz w:val="22"/>
          <w:szCs w:val="22"/>
        </w:rPr>
        <w:t>.</w:t>
      </w:r>
    </w:p>
    <w:p w14:paraId="2893CB2D" w14:textId="77777777" w:rsidR="0026464B" w:rsidRPr="00570964" w:rsidRDefault="0067414B" w:rsidP="007C5B85">
      <w:pPr>
        <w:numPr>
          <w:ilvl w:val="2"/>
          <w:numId w:val="22"/>
        </w:numPr>
        <w:rPr>
          <w:rFonts w:ascii="Calibri" w:hAnsi="Calibri" w:cs="Calibri"/>
          <w:sz w:val="22"/>
          <w:szCs w:val="22"/>
        </w:rPr>
      </w:pPr>
      <w:r w:rsidRPr="00570964">
        <w:rPr>
          <w:rFonts w:ascii="Calibri" w:hAnsi="Calibri" w:cs="Calibri"/>
          <w:sz w:val="22"/>
          <w:szCs w:val="22"/>
        </w:rPr>
        <w:t>Documentation of any problems or concerns raised by the participant, personal attendant(s), or other parties; attempts to investigate the problems or concerns; and the disposition of the problems or concer</w:t>
      </w:r>
      <w:r w:rsidR="00061F1F" w:rsidRPr="00570964">
        <w:rPr>
          <w:rFonts w:ascii="Calibri" w:hAnsi="Calibri" w:cs="Calibri"/>
          <w:sz w:val="22"/>
          <w:szCs w:val="22"/>
        </w:rPr>
        <w:t>n</w:t>
      </w:r>
      <w:r w:rsidRPr="00570964">
        <w:rPr>
          <w:rFonts w:ascii="Calibri" w:hAnsi="Calibri" w:cs="Calibri"/>
          <w:sz w:val="22"/>
          <w:szCs w:val="22"/>
        </w:rPr>
        <w:t>s</w:t>
      </w:r>
      <w:r w:rsidR="00100557" w:rsidRPr="00570964">
        <w:rPr>
          <w:rFonts w:ascii="Calibri" w:hAnsi="Calibri" w:cs="Calibri"/>
          <w:sz w:val="22"/>
          <w:szCs w:val="22"/>
        </w:rPr>
        <w:t>.</w:t>
      </w:r>
    </w:p>
    <w:p w14:paraId="48E64C9F" w14:textId="77777777" w:rsidR="003A75D4" w:rsidRPr="00570964" w:rsidRDefault="0067414B" w:rsidP="002F6C5C">
      <w:pPr>
        <w:numPr>
          <w:ilvl w:val="2"/>
          <w:numId w:val="22"/>
        </w:numPr>
        <w:rPr>
          <w:rFonts w:ascii="Calibri" w:hAnsi="Calibri" w:cs="Calibri"/>
          <w:sz w:val="22"/>
          <w:szCs w:val="22"/>
        </w:rPr>
      </w:pPr>
      <w:r w:rsidRPr="00570964">
        <w:rPr>
          <w:rFonts w:ascii="Calibri" w:hAnsi="Calibri" w:cs="Calibri"/>
          <w:sz w:val="22"/>
          <w:szCs w:val="22"/>
        </w:rPr>
        <w:t>Documentation of the annual reassessment of the ISP</w:t>
      </w:r>
      <w:r w:rsidR="00100557" w:rsidRPr="00570964">
        <w:rPr>
          <w:rFonts w:ascii="Calibri" w:hAnsi="Calibri" w:cs="Calibri"/>
          <w:sz w:val="22"/>
          <w:szCs w:val="22"/>
        </w:rPr>
        <w:t>.</w:t>
      </w:r>
    </w:p>
    <w:p w14:paraId="46165058" w14:textId="77777777" w:rsidR="00C164BD" w:rsidRPr="00570964" w:rsidRDefault="00C164BD"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 operate the program and maintain records in a manner which is consistent with a participant’s right to privacy and confidentiality.</w:t>
      </w:r>
    </w:p>
    <w:p w14:paraId="61151EFA" w14:textId="77777777" w:rsidR="00C164BD" w:rsidRPr="00570964" w:rsidRDefault="00C164BD"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 ensure access to participants’ case files and medical records by authorized representatives of D</w:t>
      </w:r>
      <w:r w:rsidR="00752F21" w:rsidRPr="00570964">
        <w:rPr>
          <w:rFonts w:ascii="Calibri" w:hAnsi="Calibri" w:cs="Calibri"/>
          <w:sz w:val="22"/>
          <w:szCs w:val="22"/>
        </w:rPr>
        <w:t>HSS</w:t>
      </w:r>
      <w:r w:rsidRPr="00570964">
        <w:rPr>
          <w:rFonts w:ascii="Calibri" w:hAnsi="Calibri" w:cs="Calibri"/>
          <w:sz w:val="22"/>
          <w:szCs w:val="22"/>
        </w:rPr>
        <w:t xml:space="preserve"> and/or the federal funding agency.</w:t>
      </w:r>
    </w:p>
    <w:p w14:paraId="025242F4" w14:textId="77777777" w:rsidR="004C2822" w:rsidRPr="00570964" w:rsidRDefault="004C2822"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w:t>
      </w:r>
      <w:r w:rsidR="00796BB3" w:rsidRPr="00570964">
        <w:rPr>
          <w:rFonts w:ascii="Calibri" w:hAnsi="Calibri" w:cs="Calibri"/>
          <w:sz w:val="22"/>
          <w:szCs w:val="22"/>
        </w:rPr>
        <w:t xml:space="preserve">must develop an agreement </w:t>
      </w:r>
      <w:r w:rsidRPr="00570964">
        <w:rPr>
          <w:rFonts w:ascii="Calibri" w:hAnsi="Calibri" w:cs="Calibri"/>
          <w:sz w:val="22"/>
          <w:szCs w:val="22"/>
        </w:rPr>
        <w:t>with personal attendants.</w:t>
      </w:r>
    </w:p>
    <w:p w14:paraId="28DF2DDC" w14:textId="77777777" w:rsidR="00B83004" w:rsidRPr="00570964" w:rsidRDefault="004C2822" w:rsidP="007C5B85">
      <w:pPr>
        <w:numPr>
          <w:ilvl w:val="2"/>
          <w:numId w:val="22"/>
        </w:numPr>
        <w:rPr>
          <w:rFonts w:ascii="Calibri" w:hAnsi="Calibri" w:cs="Calibri"/>
          <w:sz w:val="22"/>
          <w:szCs w:val="22"/>
        </w:rPr>
      </w:pPr>
      <w:r w:rsidRPr="00570964">
        <w:rPr>
          <w:rFonts w:ascii="Calibri" w:hAnsi="Calibri" w:cs="Calibri"/>
          <w:sz w:val="22"/>
          <w:szCs w:val="22"/>
        </w:rPr>
        <w:t xml:space="preserve">Agreements must </w:t>
      </w:r>
      <w:r w:rsidR="00B83004" w:rsidRPr="00570964">
        <w:rPr>
          <w:rFonts w:ascii="Calibri" w:hAnsi="Calibri" w:cs="Calibri"/>
          <w:sz w:val="22"/>
          <w:szCs w:val="22"/>
        </w:rPr>
        <w:t xml:space="preserve">delineate the </w:t>
      </w:r>
      <w:r w:rsidRPr="00570964">
        <w:rPr>
          <w:rFonts w:ascii="Calibri" w:hAnsi="Calibri" w:cs="Calibri"/>
          <w:sz w:val="22"/>
          <w:szCs w:val="22"/>
        </w:rPr>
        <w:t xml:space="preserve">responsibilities of </w:t>
      </w:r>
      <w:r w:rsidR="00B83004" w:rsidRPr="00570964">
        <w:rPr>
          <w:rFonts w:ascii="Calibri" w:hAnsi="Calibri" w:cs="Calibri"/>
          <w:sz w:val="22"/>
          <w:szCs w:val="22"/>
        </w:rPr>
        <w:t>the provider, including responsibilities related to support brokerage and financial management supports.</w:t>
      </w:r>
    </w:p>
    <w:p w14:paraId="14EF12A4" w14:textId="77777777" w:rsidR="00796BB3" w:rsidRPr="00570964" w:rsidRDefault="00B83004" w:rsidP="007C5B85">
      <w:pPr>
        <w:numPr>
          <w:ilvl w:val="2"/>
          <w:numId w:val="22"/>
        </w:numPr>
        <w:rPr>
          <w:rFonts w:ascii="Calibri" w:hAnsi="Calibri" w:cs="Calibri"/>
          <w:sz w:val="22"/>
          <w:szCs w:val="22"/>
        </w:rPr>
      </w:pPr>
      <w:r w:rsidRPr="00570964">
        <w:rPr>
          <w:rFonts w:ascii="Calibri" w:hAnsi="Calibri" w:cs="Calibri"/>
          <w:sz w:val="22"/>
          <w:szCs w:val="22"/>
        </w:rPr>
        <w:t xml:space="preserve">Agreements must include copies of the Personal </w:t>
      </w:r>
      <w:r w:rsidR="00432E86" w:rsidRPr="00570964">
        <w:rPr>
          <w:rFonts w:ascii="Calibri" w:hAnsi="Calibri" w:cs="Calibri"/>
          <w:sz w:val="22"/>
          <w:szCs w:val="22"/>
        </w:rPr>
        <w:t xml:space="preserve">Attendant </w:t>
      </w:r>
      <w:r w:rsidRPr="00570964">
        <w:rPr>
          <w:rFonts w:ascii="Calibri" w:hAnsi="Calibri" w:cs="Calibri"/>
          <w:sz w:val="22"/>
          <w:szCs w:val="22"/>
        </w:rPr>
        <w:t xml:space="preserve">Service </w:t>
      </w:r>
      <w:r w:rsidR="005C1728" w:rsidRPr="00570964">
        <w:rPr>
          <w:rFonts w:ascii="Calibri" w:hAnsi="Calibri" w:cs="Calibri"/>
          <w:sz w:val="22"/>
          <w:szCs w:val="22"/>
        </w:rPr>
        <w:t>Requirements</w:t>
      </w:r>
      <w:r w:rsidRPr="00570964">
        <w:rPr>
          <w:rFonts w:ascii="Calibri" w:hAnsi="Calibri" w:cs="Calibri"/>
          <w:sz w:val="22"/>
          <w:szCs w:val="22"/>
        </w:rPr>
        <w:t xml:space="preserve"> provided by D</w:t>
      </w:r>
      <w:r w:rsidR="000F4CBC">
        <w:rPr>
          <w:rFonts w:ascii="Calibri" w:hAnsi="Calibri" w:cs="Calibri"/>
          <w:sz w:val="22"/>
          <w:szCs w:val="22"/>
        </w:rPr>
        <w:t>SAAPD</w:t>
      </w:r>
      <w:r w:rsidR="00D30376" w:rsidRPr="00570964">
        <w:rPr>
          <w:rFonts w:ascii="Calibri" w:hAnsi="Calibri" w:cs="Calibri"/>
          <w:sz w:val="22"/>
          <w:szCs w:val="22"/>
        </w:rPr>
        <w:t>, which establish parameters for the provision of the personal attendant service</w:t>
      </w:r>
      <w:r w:rsidR="00E35B1F" w:rsidRPr="00570964">
        <w:rPr>
          <w:rFonts w:ascii="Calibri" w:hAnsi="Calibri" w:cs="Calibri"/>
          <w:sz w:val="22"/>
          <w:szCs w:val="22"/>
        </w:rPr>
        <w:t xml:space="preserve"> delivered by the personal attendant</w:t>
      </w:r>
      <w:r w:rsidRPr="00570964">
        <w:rPr>
          <w:rFonts w:ascii="Calibri" w:hAnsi="Calibri" w:cs="Calibri"/>
          <w:sz w:val="22"/>
          <w:szCs w:val="22"/>
        </w:rPr>
        <w:t>.</w:t>
      </w:r>
    </w:p>
    <w:p w14:paraId="32AACD29" w14:textId="77777777" w:rsidR="00A63F47" w:rsidRPr="00570964" w:rsidRDefault="00796BB3" w:rsidP="007C5B85">
      <w:pPr>
        <w:numPr>
          <w:ilvl w:val="2"/>
          <w:numId w:val="22"/>
        </w:numPr>
        <w:rPr>
          <w:rFonts w:ascii="Calibri" w:hAnsi="Calibri" w:cs="Calibri"/>
          <w:sz w:val="22"/>
          <w:szCs w:val="22"/>
        </w:rPr>
      </w:pPr>
      <w:r w:rsidRPr="00570964">
        <w:rPr>
          <w:rFonts w:ascii="Calibri" w:hAnsi="Calibri" w:cs="Calibri"/>
          <w:sz w:val="22"/>
          <w:szCs w:val="22"/>
        </w:rPr>
        <w:t>Agreements must be signed by both parties.</w:t>
      </w:r>
    </w:p>
    <w:p w14:paraId="5D8D5E7B" w14:textId="77777777" w:rsidR="007E5966" w:rsidRPr="00570964" w:rsidRDefault="007E5966"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 secure a waiver from D</w:t>
      </w:r>
      <w:r w:rsidR="000F4CBC">
        <w:rPr>
          <w:rFonts w:ascii="Calibri" w:hAnsi="Calibri" w:cs="Calibri"/>
          <w:sz w:val="22"/>
          <w:szCs w:val="22"/>
        </w:rPr>
        <w:t>SAAPD</w:t>
      </w:r>
      <w:r w:rsidRPr="00570964">
        <w:rPr>
          <w:rFonts w:ascii="Calibri" w:hAnsi="Calibri" w:cs="Calibri"/>
          <w:sz w:val="22"/>
          <w:szCs w:val="22"/>
        </w:rPr>
        <w:t xml:space="preserve"> prior to developing an agreement with a personal attendant who is under the age of 18.</w:t>
      </w:r>
    </w:p>
    <w:p w14:paraId="136E848E" w14:textId="77777777" w:rsidR="007E5966" w:rsidRPr="00570964" w:rsidRDefault="007E5966" w:rsidP="002F6C5C">
      <w:pPr>
        <w:numPr>
          <w:ilvl w:val="2"/>
          <w:numId w:val="22"/>
        </w:numPr>
        <w:rPr>
          <w:rFonts w:ascii="Calibri" w:hAnsi="Calibri" w:cs="Calibri"/>
          <w:sz w:val="22"/>
          <w:szCs w:val="22"/>
        </w:rPr>
      </w:pPr>
      <w:r w:rsidRPr="00570964">
        <w:rPr>
          <w:rFonts w:ascii="Calibri" w:hAnsi="Calibri" w:cs="Calibri"/>
          <w:sz w:val="22"/>
          <w:szCs w:val="22"/>
        </w:rPr>
        <w:t>The provider must ensure that personal attendant services provided by an individual under the age of 18 is delivered in compliance with child labor laws and related rules and policies.</w:t>
      </w:r>
    </w:p>
    <w:p w14:paraId="11DFF655" w14:textId="77777777" w:rsidR="00826CE0" w:rsidRPr="000F4CBC" w:rsidRDefault="00D30376" w:rsidP="000F4CBC">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w:t>
      </w:r>
      <w:r w:rsidR="00C4635B" w:rsidRPr="00570964">
        <w:rPr>
          <w:rFonts w:ascii="Calibri" w:hAnsi="Calibri" w:cs="Calibri"/>
          <w:sz w:val="22"/>
          <w:szCs w:val="22"/>
        </w:rPr>
        <w:t xml:space="preserve">he provider must submit invoices on behalf of </w:t>
      </w:r>
      <w:r w:rsidR="00E35B1F" w:rsidRPr="00570964">
        <w:rPr>
          <w:rFonts w:ascii="Calibri" w:hAnsi="Calibri" w:cs="Calibri"/>
          <w:sz w:val="22"/>
          <w:szCs w:val="22"/>
        </w:rPr>
        <w:t xml:space="preserve">personal </w:t>
      </w:r>
      <w:r w:rsidR="00C4635B" w:rsidRPr="00570964">
        <w:rPr>
          <w:rFonts w:ascii="Calibri" w:hAnsi="Calibri" w:cs="Calibri"/>
          <w:sz w:val="22"/>
          <w:szCs w:val="22"/>
        </w:rPr>
        <w:t xml:space="preserve">attendants in order to secure payment for services rendered by </w:t>
      </w:r>
      <w:r w:rsidR="00E35B1F" w:rsidRPr="00570964">
        <w:rPr>
          <w:rFonts w:ascii="Calibri" w:hAnsi="Calibri" w:cs="Calibri"/>
          <w:sz w:val="22"/>
          <w:szCs w:val="22"/>
        </w:rPr>
        <w:t xml:space="preserve">the </w:t>
      </w:r>
      <w:r w:rsidR="00C4635B" w:rsidRPr="00570964">
        <w:rPr>
          <w:rFonts w:ascii="Calibri" w:hAnsi="Calibri" w:cs="Calibri"/>
          <w:sz w:val="22"/>
          <w:szCs w:val="22"/>
        </w:rPr>
        <w:t>attendants</w:t>
      </w:r>
      <w:r w:rsidR="008B452A" w:rsidRPr="00570964">
        <w:rPr>
          <w:rFonts w:ascii="Calibri" w:hAnsi="Calibri" w:cs="Calibri"/>
          <w:sz w:val="22"/>
          <w:szCs w:val="22"/>
        </w:rPr>
        <w:t>.</w:t>
      </w:r>
      <w:r w:rsidRPr="00570964">
        <w:rPr>
          <w:rFonts w:ascii="Calibri" w:hAnsi="Calibri" w:cs="Calibri"/>
          <w:sz w:val="22"/>
          <w:szCs w:val="22"/>
        </w:rPr>
        <w:t xml:space="preserve"> </w:t>
      </w:r>
    </w:p>
    <w:p w14:paraId="57F9DDF0" w14:textId="77777777" w:rsidR="00C91F3C" w:rsidRPr="00570964" w:rsidRDefault="00C91F3C"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must complete all necessary requirements at the federal, state, and local levels to act on behalf of the participant as a legally-recognized fiscal agent, including those requirements put forth by the Internal Revenue Service, </w:t>
      </w:r>
      <w:r w:rsidR="009B3D73" w:rsidRPr="00570964">
        <w:rPr>
          <w:rFonts w:ascii="Calibri" w:hAnsi="Calibri" w:cs="Calibri"/>
          <w:sz w:val="22"/>
          <w:szCs w:val="22"/>
        </w:rPr>
        <w:t xml:space="preserve">the U.S. Department of Labor, </w:t>
      </w:r>
      <w:r w:rsidRPr="00570964">
        <w:rPr>
          <w:rFonts w:ascii="Calibri" w:hAnsi="Calibri" w:cs="Calibri"/>
          <w:sz w:val="22"/>
          <w:szCs w:val="22"/>
        </w:rPr>
        <w:t xml:space="preserve">the Delaware Division of Revenue, the Delaware Department of Labor, and/or other entities of </w:t>
      </w:r>
      <w:r w:rsidRPr="00570964">
        <w:rPr>
          <w:rFonts w:ascii="Calibri" w:hAnsi="Calibri" w:cs="Calibri"/>
          <w:sz w:val="22"/>
          <w:szCs w:val="22"/>
        </w:rPr>
        <w:lastRenderedPageBreak/>
        <w:t>federal, state and local government which have jurisdiction over the functioning of a fiscal agent.</w:t>
      </w:r>
    </w:p>
    <w:p w14:paraId="27C42FD5" w14:textId="77777777" w:rsidR="00C91F3C" w:rsidRPr="00570964" w:rsidRDefault="00C91F3C" w:rsidP="007C5B85">
      <w:pPr>
        <w:numPr>
          <w:ilvl w:val="1"/>
          <w:numId w:val="22"/>
        </w:numPr>
        <w:tabs>
          <w:tab w:val="num" w:pos="1440"/>
          <w:tab w:val="num" w:pos="2280"/>
        </w:tabs>
        <w:ind w:left="1440" w:hanging="720"/>
        <w:rPr>
          <w:rFonts w:ascii="Calibri" w:hAnsi="Calibri" w:cs="Calibri"/>
          <w:sz w:val="22"/>
          <w:szCs w:val="22"/>
        </w:rPr>
      </w:pPr>
      <w:r w:rsidRPr="00570964">
        <w:rPr>
          <w:rFonts w:ascii="Calibri" w:hAnsi="Calibri" w:cs="Calibri"/>
          <w:sz w:val="22"/>
          <w:szCs w:val="22"/>
        </w:rPr>
        <w:t xml:space="preserve">The provider must make use of standard accounting practices in conducting financial management activities on behalf of participants and personal attendants, and maintain accurate and complete records of all such financial transactions. </w:t>
      </w:r>
    </w:p>
    <w:p w14:paraId="2C6BCA95" w14:textId="77777777" w:rsidR="00DD09B7" w:rsidRPr="00AC239F" w:rsidRDefault="00C82466" w:rsidP="00AC239F">
      <w:pPr>
        <w:numPr>
          <w:ilvl w:val="1"/>
          <w:numId w:val="22"/>
        </w:numPr>
        <w:tabs>
          <w:tab w:val="num" w:pos="1440"/>
          <w:tab w:val="left" w:pos="3600"/>
        </w:tabs>
        <w:ind w:left="1440" w:hanging="720"/>
        <w:rPr>
          <w:rFonts w:ascii="Calibri" w:hAnsi="Calibri" w:cs="Calibri"/>
          <w:sz w:val="22"/>
          <w:szCs w:val="22"/>
        </w:rPr>
      </w:pPr>
      <w:r w:rsidRPr="00570964">
        <w:rPr>
          <w:rFonts w:ascii="Calibri" w:hAnsi="Calibri" w:cs="Calibri"/>
          <w:sz w:val="22"/>
          <w:szCs w:val="22"/>
        </w:rPr>
        <w:t xml:space="preserve">The provider must process and distribute payroll checks </w:t>
      </w:r>
      <w:r w:rsidR="00BF724B" w:rsidRPr="00570964">
        <w:rPr>
          <w:rFonts w:ascii="Calibri" w:hAnsi="Calibri" w:cs="Calibri"/>
          <w:sz w:val="22"/>
          <w:szCs w:val="22"/>
        </w:rPr>
        <w:t xml:space="preserve">or direct deposit verifications </w:t>
      </w:r>
      <w:r w:rsidRPr="00570964">
        <w:rPr>
          <w:rFonts w:ascii="Calibri" w:hAnsi="Calibri" w:cs="Calibri"/>
          <w:sz w:val="22"/>
          <w:szCs w:val="22"/>
        </w:rPr>
        <w:t>for personal attendants in a timely manner.</w:t>
      </w:r>
    </w:p>
    <w:p w14:paraId="3E47858E" w14:textId="77777777" w:rsidR="00C164BD" w:rsidRPr="00570964" w:rsidRDefault="00C164BD"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provider must</w:t>
      </w:r>
      <w:r w:rsidR="00F03626" w:rsidRPr="00F03626">
        <w:rPr>
          <w:rFonts w:ascii="Calibri" w:hAnsi="Calibri" w:cs="Calibri"/>
          <w:sz w:val="22"/>
          <w:szCs w:val="22"/>
        </w:rPr>
        <w:t xml:space="preserve"> </w:t>
      </w:r>
      <w:r w:rsidR="00F03626" w:rsidRPr="00570964">
        <w:rPr>
          <w:rFonts w:ascii="Calibri" w:hAnsi="Calibri" w:cs="Calibri"/>
          <w:sz w:val="22"/>
          <w:szCs w:val="22"/>
        </w:rPr>
        <w:t xml:space="preserve">notify </w:t>
      </w:r>
      <w:r w:rsidR="00F03626">
        <w:rPr>
          <w:rFonts w:ascii="Calibri" w:hAnsi="Calibri" w:cs="Calibri"/>
          <w:sz w:val="22"/>
          <w:szCs w:val="22"/>
        </w:rPr>
        <w:t xml:space="preserve">the assigned </w:t>
      </w:r>
      <w:r w:rsidR="00F03626" w:rsidRPr="00570964">
        <w:rPr>
          <w:rFonts w:ascii="Calibri" w:hAnsi="Calibri" w:cs="Calibri"/>
          <w:sz w:val="22"/>
          <w:szCs w:val="22"/>
        </w:rPr>
        <w:t>D</w:t>
      </w:r>
      <w:r w:rsidR="00F03626">
        <w:rPr>
          <w:rFonts w:ascii="Calibri" w:hAnsi="Calibri" w:cs="Calibri"/>
          <w:sz w:val="22"/>
          <w:szCs w:val="22"/>
        </w:rPr>
        <w:t xml:space="preserve">SAAPD Case Manager via an </w:t>
      </w:r>
      <w:r w:rsidR="00F03626" w:rsidRPr="00F03626">
        <w:rPr>
          <w:rFonts w:ascii="Calibri" w:hAnsi="Calibri" w:cs="Calibri"/>
          <w:sz w:val="22"/>
          <w:szCs w:val="22"/>
          <w:u w:val="single"/>
        </w:rPr>
        <w:t>ACTIVITY</w:t>
      </w:r>
      <w:r w:rsidR="00F03626">
        <w:rPr>
          <w:rFonts w:ascii="Calibri" w:hAnsi="Calibri" w:cs="Calibri"/>
          <w:sz w:val="22"/>
          <w:szCs w:val="22"/>
        </w:rPr>
        <w:t xml:space="preserve"> in the Service Delivery Manager module of the WellSky software (per LOG X-X-2 of the DSAAPD Policy Manual for Contracts) </w:t>
      </w:r>
      <w:r w:rsidRPr="00570964">
        <w:rPr>
          <w:rFonts w:ascii="Calibri" w:hAnsi="Calibri" w:cs="Calibri"/>
          <w:sz w:val="22"/>
          <w:szCs w:val="22"/>
        </w:rPr>
        <w:t>in the event of a hospital admission or nursing home placement of a participant.</w:t>
      </w:r>
    </w:p>
    <w:p w14:paraId="58DB60BE" w14:textId="77777777" w:rsidR="009B2662" w:rsidRPr="00570964" w:rsidRDefault="001046F6"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must </w:t>
      </w:r>
      <w:r w:rsidR="00F03626" w:rsidRPr="00570964">
        <w:rPr>
          <w:rFonts w:ascii="Calibri" w:hAnsi="Calibri" w:cs="Calibri"/>
          <w:sz w:val="22"/>
          <w:szCs w:val="22"/>
        </w:rPr>
        <w:t xml:space="preserve">notify </w:t>
      </w:r>
      <w:r w:rsidR="00F03626">
        <w:rPr>
          <w:rFonts w:ascii="Calibri" w:hAnsi="Calibri" w:cs="Calibri"/>
          <w:sz w:val="22"/>
          <w:szCs w:val="22"/>
        </w:rPr>
        <w:t xml:space="preserve">the assigned </w:t>
      </w:r>
      <w:r w:rsidR="00F03626" w:rsidRPr="00570964">
        <w:rPr>
          <w:rFonts w:ascii="Calibri" w:hAnsi="Calibri" w:cs="Calibri"/>
          <w:sz w:val="22"/>
          <w:szCs w:val="22"/>
        </w:rPr>
        <w:t>D</w:t>
      </w:r>
      <w:r w:rsidR="00F03626">
        <w:rPr>
          <w:rFonts w:ascii="Calibri" w:hAnsi="Calibri" w:cs="Calibri"/>
          <w:sz w:val="22"/>
          <w:szCs w:val="22"/>
        </w:rPr>
        <w:t xml:space="preserve">SAAPD Case Manager (CM) via an </w:t>
      </w:r>
      <w:r w:rsidR="00F03626" w:rsidRPr="00F03626">
        <w:rPr>
          <w:rFonts w:ascii="Calibri" w:hAnsi="Calibri" w:cs="Calibri"/>
          <w:sz w:val="22"/>
          <w:szCs w:val="22"/>
          <w:u w:val="single"/>
        </w:rPr>
        <w:t>ACTIVITY</w:t>
      </w:r>
      <w:r w:rsidR="00F03626">
        <w:rPr>
          <w:rFonts w:ascii="Calibri" w:hAnsi="Calibri" w:cs="Calibri"/>
          <w:sz w:val="22"/>
          <w:szCs w:val="22"/>
        </w:rPr>
        <w:t xml:space="preserve"> in the Service Delivery Manager module of the WellSky software (per LOG X-X-2 of the DSAAPD Policy Manual for Contracts)</w:t>
      </w:r>
      <w:r w:rsidR="009B2662" w:rsidRPr="00570964">
        <w:rPr>
          <w:rFonts w:ascii="Calibri" w:hAnsi="Calibri" w:cs="Calibri"/>
          <w:sz w:val="22"/>
          <w:szCs w:val="22"/>
        </w:rPr>
        <w:t xml:space="preserve"> about issues </w:t>
      </w:r>
      <w:r w:rsidR="00392688" w:rsidRPr="00570964">
        <w:rPr>
          <w:rFonts w:ascii="Calibri" w:hAnsi="Calibri" w:cs="Calibri"/>
          <w:sz w:val="22"/>
          <w:szCs w:val="22"/>
        </w:rPr>
        <w:t xml:space="preserve">or </w:t>
      </w:r>
      <w:r w:rsidRPr="00570964">
        <w:rPr>
          <w:rFonts w:ascii="Calibri" w:hAnsi="Calibri" w:cs="Calibri"/>
          <w:sz w:val="22"/>
          <w:szCs w:val="22"/>
        </w:rPr>
        <w:t>problems wh</w:t>
      </w:r>
      <w:r w:rsidR="002C04FA" w:rsidRPr="00570964">
        <w:rPr>
          <w:rFonts w:ascii="Calibri" w:hAnsi="Calibri" w:cs="Calibri"/>
          <w:sz w:val="22"/>
          <w:szCs w:val="22"/>
        </w:rPr>
        <w:t xml:space="preserve">ich </w:t>
      </w:r>
      <w:r w:rsidR="00392688" w:rsidRPr="00570964">
        <w:rPr>
          <w:rFonts w:ascii="Calibri" w:hAnsi="Calibri" w:cs="Calibri"/>
          <w:sz w:val="22"/>
          <w:szCs w:val="22"/>
        </w:rPr>
        <w:t>threaten the continuation of self-direc</w:t>
      </w:r>
      <w:r w:rsidR="009B2662" w:rsidRPr="00570964">
        <w:rPr>
          <w:rFonts w:ascii="Calibri" w:hAnsi="Calibri" w:cs="Calibri"/>
          <w:sz w:val="22"/>
          <w:szCs w:val="22"/>
        </w:rPr>
        <w:t>tion op</w:t>
      </w:r>
      <w:r w:rsidR="00061F1F" w:rsidRPr="00570964">
        <w:rPr>
          <w:rFonts w:ascii="Calibri" w:hAnsi="Calibri" w:cs="Calibri"/>
          <w:sz w:val="22"/>
          <w:szCs w:val="22"/>
        </w:rPr>
        <w:t>portunities</w:t>
      </w:r>
      <w:r w:rsidR="009B2662" w:rsidRPr="00570964">
        <w:rPr>
          <w:rFonts w:ascii="Calibri" w:hAnsi="Calibri" w:cs="Calibri"/>
          <w:sz w:val="22"/>
          <w:szCs w:val="22"/>
        </w:rPr>
        <w:t xml:space="preserve"> for a participant (</w:t>
      </w:r>
      <w:r w:rsidR="00392688" w:rsidRPr="00570964">
        <w:rPr>
          <w:rFonts w:ascii="Calibri" w:hAnsi="Calibri" w:cs="Calibri"/>
          <w:sz w:val="22"/>
          <w:szCs w:val="22"/>
        </w:rPr>
        <w:t xml:space="preserve">such </w:t>
      </w:r>
      <w:r w:rsidR="00B46BE5" w:rsidRPr="00570964">
        <w:rPr>
          <w:rFonts w:ascii="Calibri" w:hAnsi="Calibri" w:cs="Calibri"/>
          <w:sz w:val="22"/>
          <w:szCs w:val="22"/>
        </w:rPr>
        <w:t xml:space="preserve">as </w:t>
      </w:r>
      <w:r w:rsidR="009B2662" w:rsidRPr="00570964">
        <w:rPr>
          <w:rFonts w:ascii="Calibri" w:hAnsi="Calibri" w:cs="Calibri"/>
          <w:sz w:val="22"/>
          <w:szCs w:val="22"/>
        </w:rPr>
        <w:t>difficulty on the part of the participant in carryin</w:t>
      </w:r>
      <w:r w:rsidR="00061F1F" w:rsidRPr="00570964">
        <w:rPr>
          <w:rFonts w:ascii="Calibri" w:hAnsi="Calibri" w:cs="Calibri"/>
          <w:sz w:val="22"/>
          <w:szCs w:val="22"/>
        </w:rPr>
        <w:t xml:space="preserve">g out employer responsibilities; </w:t>
      </w:r>
      <w:r w:rsidR="00392688" w:rsidRPr="00570964">
        <w:rPr>
          <w:rFonts w:ascii="Calibri" w:hAnsi="Calibri" w:cs="Calibri"/>
          <w:sz w:val="22"/>
          <w:szCs w:val="22"/>
        </w:rPr>
        <w:t>issues or prob</w:t>
      </w:r>
      <w:r w:rsidR="009B2662" w:rsidRPr="00570964">
        <w:rPr>
          <w:rFonts w:ascii="Calibri" w:hAnsi="Calibri" w:cs="Calibri"/>
          <w:sz w:val="22"/>
          <w:szCs w:val="22"/>
        </w:rPr>
        <w:t>l</w:t>
      </w:r>
      <w:r w:rsidR="00392688" w:rsidRPr="00570964">
        <w:rPr>
          <w:rFonts w:ascii="Calibri" w:hAnsi="Calibri" w:cs="Calibri"/>
          <w:sz w:val="22"/>
          <w:szCs w:val="22"/>
        </w:rPr>
        <w:t>ems which present health and welfare risks</w:t>
      </w:r>
      <w:r w:rsidR="00F86689" w:rsidRPr="00570964">
        <w:rPr>
          <w:rFonts w:ascii="Calibri" w:hAnsi="Calibri" w:cs="Calibri"/>
          <w:sz w:val="22"/>
          <w:szCs w:val="22"/>
        </w:rPr>
        <w:t>; or other related issues or problems</w:t>
      </w:r>
      <w:r w:rsidR="009B2662" w:rsidRPr="00570964">
        <w:rPr>
          <w:rFonts w:ascii="Calibri" w:hAnsi="Calibri" w:cs="Calibri"/>
          <w:sz w:val="22"/>
          <w:szCs w:val="22"/>
        </w:rPr>
        <w:t xml:space="preserve">) and when practicable, work with </w:t>
      </w:r>
      <w:r w:rsidR="00F03626">
        <w:rPr>
          <w:rFonts w:ascii="Calibri" w:hAnsi="Calibri" w:cs="Calibri"/>
          <w:sz w:val="22"/>
          <w:szCs w:val="22"/>
        </w:rPr>
        <w:t>the assigned DSAAPD CM</w:t>
      </w:r>
      <w:r w:rsidR="009B2662" w:rsidRPr="00570964">
        <w:rPr>
          <w:rFonts w:ascii="Calibri" w:hAnsi="Calibri" w:cs="Calibri"/>
          <w:sz w:val="22"/>
          <w:szCs w:val="22"/>
        </w:rPr>
        <w:t xml:space="preserve"> to resolve these issues</w:t>
      </w:r>
      <w:r w:rsidR="00F86689" w:rsidRPr="00570964">
        <w:rPr>
          <w:rFonts w:ascii="Calibri" w:hAnsi="Calibri" w:cs="Calibri"/>
          <w:sz w:val="22"/>
          <w:szCs w:val="22"/>
        </w:rPr>
        <w:t xml:space="preserve"> or problems</w:t>
      </w:r>
      <w:r w:rsidR="009B2662" w:rsidRPr="00570964">
        <w:rPr>
          <w:rFonts w:ascii="Calibri" w:hAnsi="Calibri" w:cs="Calibri"/>
          <w:sz w:val="22"/>
          <w:szCs w:val="22"/>
        </w:rPr>
        <w:t>.</w:t>
      </w:r>
    </w:p>
    <w:p w14:paraId="731B2FCA" w14:textId="77777777" w:rsidR="00EC252D" w:rsidRPr="00570964" w:rsidRDefault="00EC252D"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must </w:t>
      </w:r>
      <w:r w:rsidR="00F03626" w:rsidRPr="00570964">
        <w:rPr>
          <w:rFonts w:ascii="Calibri" w:hAnsi="Calibri" w:cs="Calibri"/>
          <w:sz w:val="22"/>
          <w:szCs w:val="22"/>
        </w:rPr>
        <w:t xml:space="preserve">notify </w:t>
      </w:r>
      <w:r w:rsidR="00F03626">
        <w:rPr>
          <w:rFonts w:ascii="Calibri" w:hAnsi="Calibri" w:cs="Calibri"/>
          <w:sz w:val="22"/>
          <w:szCs w:val="22"/>
        </w:rPr>
        <w:t xml:space="preserve">the assigned </w:t>
      </w:r>
      <w:r w:rsidR="00F03626" w:rsidRPr="00570964">
        <w:rPr>
          <w:rFonts w:ascii="Calibri" w:hAnsi="Calibri" w:cs="Calibri"/>
          <w:sz w:val="22"/>
          <w:szCs w:val="22"/>
        </w:rPr>
        <w:t>D</w:t>
      </w:r>
      <w:r w:rsidR="00F03626">
        <w:rPr>
          <w:rFonts w:ascii="Calibri" w:hAnsi="Calibri" w:cs="Calibri"/>
          <w:sz w:val="22"/>
          <w:szCs w:val="22"/>
        </w:rPr>
        <w:t xml:space="preserve">SAAPD Case Manager via an </w:t>
      </w:r>
      <w:r w:rsidR="00F03626" w:rsidRPr="00F03626">
        <w:rPr>
          <w:rFonts w:ascii="Calibri" w:hAnsi="Calibri" w:cs="Calibri"/>
          <w:sz w:val="22"/>
          <w:szCs w:val="22"/>
          <w:u w:val="single"/>
        </w:rPr>
        <w:t>ACTIVITY</w:t>
      </w:r>
      <w:r w:rsidR="00F03626">
        <w:rPr>
          <w:rFonts w:ascii="Calibri" w:hAnsi="Calibri" w:cs="Calibri"/>
          <w:sz w:val="22"/>
          <w:szCs w:val="22"/>
        </w:rPr>
        <w:t xml:space="preserve"> </w:t>
      </w:r>
      <w:r w:rsidRPr="00570964">
        <w:rPr>
          <w:rFonts w:ascii="Calibri" w:hAnsi="Calibri" w:cs="Calibri"/>
          <w:sz w:val="22"/>
          <w:szCs w:val="22"/>
        </w:rPr>
        <w:t>of situations which may result in the involuntary termination of participant-direction opportunities by D</w:t>
      </w:r>
      <w:r w:rsidR="00AC239F">
        <w:rPr>
          <w:rFonts w:ascii="Calibri" w:hAnsi="Calibri" w:cs="Calibri"/>
          <w:sz w:val="22"/>
          <w:szCs w:val="22"/>
        </w:rPr>
        <w:t>SAAPD</w:t>
      </w:r>
      <w:r w:rsidRPr="00570964">
        <w:rPr>
          <w:rFonts w:ascii="Calibri" w:hAnsi="Calibri" w:cs="Calibri"/>
          <w:sz w:val="22"/>
          <w:szCs w:val="22"/>
        </w:rPr>
        <w:t>, such as:</w:t>
      </w:r>
    </w:p>
    <w:p w14:paraId="75053F42" w14:textId="77777777" w:rsidR="00EC252D" w:rsidRPr="00570964" w:rsidRDefault="00EC252D" w:rsidP="007C5B85">
      <w:pPr>
        <w:numPr>
          <w:ilvl w:val="2"/>
          <w:numId w:val="22"/>
        </w:numPr>
        <w:rPr>
          <w:rFonts w:ascii="Calibri" w:hAnsi="Calibri" w:cs="Calibri"/>
          <w:sz w:val="22"/>
          <w:szCs w:val="22"/>
        </w:rPr>
      </w:pPr>
      <w:r w:rsidRPr="00570964">
        <w:rPr>
          <w:rFonts w:ascii="Calibri" w:hAnsi="Calibri" w:cs="Calibri"/>
          <w:sz w:val="22"/>
          <w:szCs w:val="22"/>
        </w:rPr>
        <w:t>The inability of a participant to self-direct (or to identify an individual to serve as his/her representative).</w:t>
      </w:r>
    </w:p>
    <w:p w14:paraId="6558AFF3" w14:textId="77777777" w:rsidR="00826CE0" w:rsidRPr="00570964" w:rsidRDefault="00EC252D" w:rsidP="007C5B85">
      <w:pPr>
        <w:numPr>
          <w:ilvl w:val="2"/>
          <w:numId w:val="22"/>
        </w:numPr>
        <w:rPr>
          <w:rFonts w:ascii="Calibri" w:hAnsi="Calibri" w:cs="Calibri"/>
          <w:sz w:val="22"/>
          <w:szCs w:val="22"/>
        </w:rPr>
      </w:pPr>
      <w:r w:rsidRPr="00570964">
        <w:rPr>
          <w:rFonts w:ascii="Calibri" w:hAnsi="Calibri" w:cs="Calibri"/>
          <w:sz w:val="22"/>
          <w:szCs w:val="22"/>
        </w:rPr>
        <w:t>The presence of a health and welfare risk that has not been mitigated by intervention on the part of the provider, D</w:t>
      </w:r>
      <w:r w:rsidR="00AC239F">
        <w:rPr>
          <w:rFonts w:ascii="Calibri" w:hAnsi="Calibri" w:cs="Calibri"/>
          <w:sz w:val="22"/>
          <w:szCs w:val="22"/>
        </w:rPr>
        <w:t>SAAPD</w:t>
      </w:r>
      <w:r w:rsidRPr="00570964">
        <w:rPr>
          <w:rFonts w:ascii="Calibri" w:hAnsi="Calibri" w:cs="Calibri"/>
          <w:sz w:val="22"/>
          <w:szCs w:val="22"/>
        </w:rPr>
        <w:t>, and/or other parties.</w:t>
      </w:r>
    </w:p>
    <w:p w14:paraId="1662E98D" w14:textId="77777777" w:rsidR="00EC252D" w:rsidRPr="00570964" w:rsidRDefault="00EC252D" w:rsidP="002F6C5C">
      <w:pPr>
        <w:numPr>
          <w:ilvl w:val="2"/>
          <w:numId w:val="22"/>
        </w:numPr>
        <w:rPr>
          <w:rFonts w:ascii="Calibri" w:hAnsi="Calibri" w:cs="Calibri"/>
          <w:sz w:val="22"/>
          <w:szCs w:val="22"/>
        </w:rPr>
      </w:pPr>
      <w:r w:rsidRPr="00570964">
        <w:rPr>
          <w:rFonts w:ascii="Calibri" w:hAnsi="Calibri" w:cs="Calibri"/>
          <w:sz w:val="22"/>
          <w:szCs w:val="22"/>
        </w:rPr>
        <w:t>The fraudulent use of funds by a participant (such as, for example, the</w:t>
      </w:r>
      <w:r w:rsidR="00826CE0" w:rsidRPr="00570964">
        <w:rPr>
          <w:rFonts w:ascii="Calibri" w:hAnsi="Calibri" w:cs="Calibri"/>
          <w:sz w:val="22"/>
          <w:szCs w:val="22"/>
        </w:rPr>
        <w:t xml:space="preserve"> </w:t>
      </w:r>
      <w:r w:rsidRPr="00570964">
        <w:rPr>
          <w:rFonts w:ascii="Calibri" w:hAnsi="Calibri" w:cs="Calibri"/>
          <w:sz w:val="22"/>
          <w:szCs w:val="22"/>
        </w:rPr>
        <w:t xml:space="preserve">falsification of timesheets). </w:t>
      </w:r>
    </w:p>
    <w:p w14:paraId="6BA68BC1" w14:textId="77777777" w:rsidR="00EC252D" w:rsidRPr="00570964" w:rsidRDefault="00EB6335"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w:t>
      </w:r>
      <w:r w:rsidR="00EC252D" w:rsidRPr="00570964">
        <w:rPr>
          <w:rFonts w:ascii="Calibri" w:hAnsi="Calibri" w:cs="Calibri"/>
          <w:sz w:val="22"/>
          <w:szCs w:val="22"/>
        </w:rPr>
        <w:t>must establish policies and procedures related to the resolution of participant complaints and grievances.</w:t>
      </w:r>
    </w:p>
    <w:p w14:paraId="6F4C5A87" w14:textId="77777777" w:rsidR="00EC252D" w:rsidRPr="00570964" w:rsidRDefault="00EC252D" w:rsidP="007C5B85">
      <w:pPr>
        <w:numPr>
          <w:ilvl w:val="2"/>
          <w:numId w:val="22"/>
        </w:numPr>
        <w:rPr>
          <w:rFonts w:ascii="Calibri" w:hAnsi="Calibri" w:cs="Calibri"/>
          <w:sz w:val="22"/>
          <w:szCs w:val="22"/>
        </w:rPr>
      </w:pPr>
      <w:r w:rsidRPr="00570964">
        <w:rPr>
          <w:rFonts w:ascii="Calibri" w:hAnsi="Calibri" w:cs="Calibri"/>
          <w:sz w:val="22"/>
          <w:szCs w:val="22"/>
        </w:rPr>
        <w:t>Procedure</w:t>
      </w:r>
      <w:r w:rsidR="00EB6335" w:rsidRPr="00570964">
        <w:rPr>
          <w:rFonts w:ascii="Calibri" w:hAnsi="Calibri" w:cs="Calibri"/>
          <w:sz w:val="22"/>
          <w:szCs w:val="22"/>
        </w:rPr>
        <w:t>s</w:t>
      </w:r>
      <w:r w:rsidRPr="00570964">
        <w:rPr>
          <w:rFonts w:ascii="Calibri" w:hAnsi="Calibri" w:cs="Calibri"/>
          <w:sz w:val="22"/>
          <w:szCs w:val="22"/>
        </w:rPr>
        <w:t xml:space="preserve"> must specify how unresolved complaints or grievances will be communicated to </w:t>
      </w:r>
      <w:r w:rsidR="00752F21" w:rsidRPr="00570964">
        <w:rPr>
          <w:rFonts w:ascii="Calibri" w:hAnsi="Calibri" w:cs="Calibri"/>
          <w:sz w:val="22"/>
          <w:szCs w:val="22"/>
        </w:rPr>
        <w:t>D</w:t>
      </w:r>
      <w:r w:rsidR="00AC239F">
        <w:rPr>
          <w:rFonts w:ascii="Calibri" w:hAnsi="Calibri" w:cs="Calibri"/>
          <w:sz w:val="22"/>
          <w:szCs w:val="22"/>
        </w:rPr>
        <w:t>SAAPD</w:t>
      </w:r>
      <w:r w:rsidRPr="00570964">
        <w:rPr>
          <w:rFonts w:ascii="Calibri" w:hAnsi="Calibri" w:cs="Calibri"/>
          <w:sz w:val="22"/>
          <w:szCs w:val="22"/>
        </w:rPr>
        <w:t>.</w:t>
      </w:r>
    </w:p>
    <w:p w14:paraId="5F39F124" w14:textId="77777777" w:rsidR="00EC252D" w:rsidRPr="00570964" w:rsidRDefault="00EC252D"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 xml:space="preserve">The provider must conduct an annual satisfaction survey </w:t>
      </w:r>
      <w:r w:rsidR="00EC055A" w:rsidRPr="00570964">
        <w:rPr>
          <w:rFonts w:ascii="Calibri" w:hAnsi="Calibri" w:cs="Calibri"/>
          <w:sz w:val="22"/>
          <w:szCs w:val="22"/>
        </w:rPr>
        <w:t xml:space="preserve">among </w:t>
      </w:r>
      <w:r w:rsidRPr="00570964">
        <w:rPr>
          <w:rFonts w:ascii="Calibri" w:hAnsi="Calibri" w:cs="Calibri"/>
          <w:sz w:val="22"/>
          <w:szCs w:val="22"/>
        </w:rPr>
        <w:t xml:space="preserve">participants </w:t>
      </w:r>
      <w:r w:rsidR="002A7861" w:rsidRPr="00570964">
        <w:rPr>
          <w:rFonts w:ascii="Calibri" w:hAnsi="Calibri" w:cs="Calibri"/>
          <w:sz w:val="22"/>
          <w:szCs w:val="22"/>
        </w:rPr>
        <w:t xml:space="preserve">utilizing </w:t>
      </w:r>
      <w:r w:rsidR="002A7861" w:rsidRPr="00570964">
        <w:rPr>
          <w:rFonts w:ascii="Calibri" w:hAnsi="Calibri" w:cs="Calibri"/>
          <w:sz w:val="22"/>
          <w:szCs w:val="22"/>
          <w:u w:val="single"/>
        </w:rPr>
        <w:t>Attachment A &amp; B</w:t>
      </w:r>
      <w:r w:rsidR="002A7861" w:rsidRPr="00570964">
        <w:rPr>
          <w:rFonts w:ascii="Calibri" w:hAnsi="Calibri" w:cs="Calibri"/>
          <w:sz w:val="22"/>
          <w:szCs w:val="22"/>
        </w:rPr>
        <w:t xml:space="preserve"> of this document and provide DSAAPD </w:t>
      </w:r>
      <w:r w:rsidRPr="00570964">
        <w:rPr>
          <w:rFonts w:ascii="Calibri" w:hAnsi="Calibri" w:cs="Calibri"/>
          <w:sz w:val="22"/>
          <w:szCs w:val="22"/>
        </w:rPr>
        <w:t>with the results, including all com</w:t>
      </w:r>
      <w:r w:rsidR="002A7861" w:rsidRPr="00570964">
        <w:rPr>
          <w:rFonts w:ascii="Calibri" w:hAnsi="Calibri" w:cs="Calibri"/>
          <w:sz w:val="22"/>
          <w:szCs w:val="22"/>
        </w:rPr>
        <w:t>ments. The provider must send the completed reports (Attachment A &amp; B) with the final invoice of the contract year (June 30).</w:t>
      </w:r>
    </w:p>
    <w:p w14:paraId="4CE4D4E8" w14:textId="77777777" w:rsidR="00CC2107" w:rsidRPr="00570964" w:rsidRDefault="00CC2107" w:rsidP="00CC2107">
      <w:pPr>
        <w:tabs>
          <w:tab w:val="num" w:pos="2280"/>
        </w:tabs>
        <w:ind w:left="1560"/>
        <w:rPr>
          <w:rFonts w:ascii="Calibri" w:hAnsi="Calibri" w:cs="Calibri"/>
          <w:sz w:val="22"/>
          <w:szCs w:val="22"/>
        </w:rPr>
      </w:pPr>
    </w:p>
    <w:p w14:paraId="01C8B887" w14:textId="77777777" w:rsidR="00F4227F" w:rsidRPr="00570964" w:rsidRDefault="00F4227F" w:rsidP="007C5B85">
      <w:pPr>
        <w:numPr>
          <w:ilvl w:val="0"/>
          <w:numId w:val="22"/>
        </w:numPr>
        <w:rPr>
          <w:rFonts w:ascii="Calibri" w:hAnsi="Calibri" w:cs="Calibri"/>
          <w:b/>
          <w:sz w:val="22"/>
          <w:szCs w:val="22"/>
        </w:rPr>
      </w:pPr>
      <w:r w:rsidRPr="00570964">
        <w:rPr>
          <w:rFonts w:ascii="Calibri" w:hAnsi="Calibri" w:cs="Calibri"/>
          <w:b/>
          <w:sz w:val="22"/>
          <w:szCs w:val="22"/>
        </w:rPr>
        <w:tab/>
        <w:t>PROVIDER QUALIFICATIONS</w:t>
      </w:r>
    </w:p>
    <w:p w14:paraId="0C5BCA45" w14:textId="77777777" w:rsidR="00E729C4" w:rsidRPr="00570964" w:rsidRDefault="006473F8" w:rsidP="007C5B85">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w:t>
      </w:r>
      <w:r w:rsidR="00E729C4" w:rsidRPr="00570964">
        <w:rPr>
          <w:rFonts w:ascii="Calibri" w:hAnsi="Calibri" w:cs="Calibri"/>
          <w:sz w:val="22"/>
          <w:szCs w:val="22"/>
        </w:rPr>
        <w:t xml:space="preserve">rovider must </w:t>
      </w:r>
      <w:r w:rsidRPr="00570964">
        <w:rPr>
          <w:rFonts w:ascii="Calibri" w:hAnsi="Calibri" w:cs="Calibri"/>
          <w:sz w:val="22"/>
          <w:szCs w:val="22"/>
        </w:rPr>
        <w:t xml:space="preserve">have staff with </w:t>
      </w:r>
      <w:r w:rsidR="00E729C4" w:rsidRPr="00570964">
        <w:rPr>
          <w:rFonts w:ascii="Calibri" w:hAnsi="Calibri" w:cs="Calibri"/>
          <w:sz w:val="22"/>
          <w:szCs w:val="22"/>
        </w:rPr>
        <w:t>knowledge, experience, and abilities to sufficient to carry out the su</w:t>
      </w:r>
      <w:r w:rsidR="00731982" w:rsidRPr="00570964">
        <w:rPr>
          <w:rFonts w:ascii="Calibri" w:hAnsi="Calibri" w:cs="Calibri"/>
          <w:sz w:val="22"/>
          <w:szCs w:val="22"/>
        </w:rPr>
        <w:t>pport brokerage component of this</w:t>
      </w:r>
      <w:r w:rsidR="00E729C4" w:rsidRPr="00570964">
        <w:rPr>
          <w:rFonts w:ascii="Calibri" w:hAnsi="Calibri" w:cs="Calibri"/>
          <w:sz w:val="22"/>
          <w:szCs w:val="22"/>
        </w:rPr>
        <w:t xml:space="preserve"> service.</w:t>
      </w:r>
    </w:p>
    <w:p w14:paraId="386B6786" w14:textId="77777777" w:rsidR="007C5B85" w:rsidRPr="00570964" w:rsidRDefault="006473F8" w:rsidP="00B35C34">
      <w:pPr>
        <w:numPr>
          <w:ilvl w:val="1"/>
          <w:numId w:val="22"/>
        </w:numPr>
        <w:tabs>
          <w:tab w:val="num" w:pos="1440"/>
        </w:tabs>
        <w:ind w:left="1440" w:hanging="720"/>
        <w:rPr>
          <w:rFonts w:ascii="Calibri" w:hAnsi="Calibri" w:cs="Calibri"/>
          <w:sz w:val="22"/>
          <w:szCs w:val="22"/>
        </w:rPr>
      </w:pPr>
      <w:r w:rsidRPr="00570964">
        <w:rPr>
          <w:rFonts w:ascii="Calibri" w:hAnsi="Calibri" w:cs="Calibri"/>
          <w:sz w:val="22"/>
          <w:szCs w:val="22"/>
        </w:rPr>
        <w:t>The p</w:t>
      </w:r>
      <w:r w:rsidR="00E729C4" w:rsidRPr="00570964">
        <w:rPr>
          <w:rFonts w:ascii="Calibri" w:hAnsi="Calibri" w:cs="Calibri"/>
          <w:sz w:val="22"/>
          <w:szCs w:val="22"/>
        </w:rPr>
        <w:t xml:space="preserve">rovider must </w:t>
      </w:r>
      <w:r w:rsidRPr="00570964">
        <w:rPr>
          <w:rFonts w:ascii="Calibri" w:hAnsi="Calibri" w:cs="Calibri"/>
          <w:sz w:val="22"/>
          <w:szCs w:val="22"/>
        </w:rPr>
        <w:t xml:space="preserve">have staff with </w:t>
      </w:r>
      <w:r w:rsidR="00E729C4" w:rsidRPr="00570964">
        <w:rPr>
          <w:rFonts w:ascii="Calibri" w:hAnsi="Calibri" w:cs="Calibri"/>
          <w:sz w:val="22"/>
          <w:szCs w:val="22"/>
        </w:rPr>
        <w:t>knowledge, experience, and abilities to sufficient to carry out the financial management</w:t>
      </w:r>
      <w:r w:rsidR="00731982" w:rsidRPr="00570964">
        <w:rPr>
          <w:rFonts w:ascii="Calibri" w:hAnsi="Calibri" w:cs="Calibri"/>
          <w:sz w:val="22"/>
          <w:szCs w:val="22"/>
        </w:rPr>
        <w:t xml:space="preserve"> component of this</w:t>
      </w:r>
      <w:r w:rsidR="00E729C4" w:rsidRPr="00570964">
        <w:rPr>
          <w:rFonts w:ascii="Calibri" w:hAnsi="Calibri" w:cs="Calibri"/>
          <w:sz w:val="22"/>
          <w:szCs w:val="22"/>
        </w:rPr>
        <w:t xml:space="preserve"> service.</w:t>
      </w:r>
    </w:p>
    <w:p w14:paraId="0B6F61D4" w14:textId="77777777" w:rsidR="002A7861" w:rsidRDefault="002A7861" w:rsidP="00F74825">
      <w:pPr>
        <w:tabs>
          <w:tab w:val="num" w:pos="2208"/>
        </w:tabs>
        <w:rPr>
          <w:rFonts w:ascii="Calibri" w:hAnsi="Calibri" w:cs="Calibri"/>
          <w:sz w:val="22"/>
          <w:szCs w:val="22"/>
        </w:rPr>
      </w:pPr>
    </w:p>
    <w:p w14:paraId="4B08CA9F" w14:textId="77777777" w:rsidR="005F18A7" w:rsidRDefault="005F18A7" w:rsidP="00F74825">
      <w:pPr>
        <w:tabs>
          <w:tab w:val="num" w:pos="2208"/>
        </w:tabs>
        <w:rPr>
          <w:rFonts w:ascii="Calibri" w:hAnsi="Calibri" w:cs="Calibri"/>
          <w:sz w:val="22"/>
          <w:szCs w:val="22"/>
        </w:rPr>
      </w:pPr>
    </w:p>
    <w:p w14:paraId="2B520FFA" w14:textId="77777777" w:rsidR="005F18A7" w:rsidRPr="00570964" w:rsidRDefault="005F18A7" w:rsidP="00F74825">
      <w:pPr>
        <w:tabs>
          <w:tab w:val="num" w:pos="2208"/>
        </w:tabs>
        <w:rPr>
          <w:rFonts w:ascii="Calibri" w:hAnsi="Calibri" w:cs="Calibri"/>
          <w:sz w:val="22"/>
          <w:szCs w:val="22"/>
        </w:rPr>
      </w:pPr>
    </w:p>
    <w:p w14:paraId="063BB7F9" w14:textId="77777777" w:rsidR="00991A77" w:rsidRPr="00570964" w:rsidRDefault="007C5B85" w:rsidP="00984CB2">
      <w:pPr>
        <w:numPr>
          <w:ilvl w:val="0"/>
          <w:numId w:val="22"/>
        </w:numPr>
        <w:rPr>
          <w:rFonts w:ascii="Calibri" w:hAnsi="Calibri" w:cs="Calibri"/>
          <w:b/>
          <w:sz w:val="22"/>
          <w:szCs w:val="22"/>
        </w:rPr>
      </w:pPr>
      <w:r w:rsidRPr="00570964">
        <w:rPr>
          <w:rFonts w:ascii="Calibri" w:hAnsi="Calibri" w:cs="Calibri"/>
          <w:b/>
          <w:sz w:val="22"/>
          <w:szCs w:val="22"/>
        </w:rPr>
        <w:lastRenderedPageBreak/>
        <w:t>I</w:t>
      </w:r>
      <w:r w:rsidR="00991A77" w:rsidRPr="00570964">
        <w:rPr>
          <w:rFonts w:ascii="Calibri" w:hAnsi="Calibri" w:cs="Calibri"/>
          <w:b/>
          <w:sz w:val="22"/>
          <w:szCs w:val="22"/>
        </w:rPr>
        <w:t xml:space="preserve">NVOICING REQUIREMENTS </w:t>
      </w:r>
    </w:p>
    <w:p w14:paraId="3C0D903E" w14:textId="77777777" w:rsidR="007C5B85" w:rsidRPr="00570964" w:rsidRDefault="00485F90" w:rsidP="002F6C5C">
      <w:pPr>
        <w:numPr>
          <w:ilvl w:val="2"/>
          <w:numId w:val="22"/>
        </w:numPr>
        <w:rPr>
          <w:rFonts w:ascii="Calibri" w:hAnsi="Calibri" w:cs="Calibri"/>
          <w:sz w:val="22"/>
          <w:szCs w:val="22"/>
        </w:rPr>
      </w:pPr>
      <w:r w:rsidRPr="00570964">
        <w:rPr>
          <w:rFonts w:ascii="Calibri" w:hAnsi="Calibri" w:cs="Calibri"/>
          <w:sz w:val="22"/>
          <w:szCs w:val="22"/>
        </w:rPr>
        <w:t>The p</w:t>
      </w:r>
      <w:r w:rsidR="00B35C34" w:rsidRPr="00570964">
        <w:rPr>
          <w:rFonts w:ascii="Calibri" w:hAnsi="Calibri" w:cs="Calibri"/>
          <w:sz w:val="22"/>
          <w:szCs w:val="22"/>
        </w:rPr>
        <w:t xml:space="preserve">rovider will invoice </w:t>
      </w:r>
      <w:r w:rsidR="00D445B5" w:rsidRPr="00570964">
        <w:rPr>
          <w:rFonts w:ascii="Calibri" w:hAnsi="Calibri" w:cs="Calibri"/>
          <w:sz w:val="22"/>
          <w:szCs w:val="22"/>
        </w:rPr>
        <w:t>DHSS/</w:t>
      </w:r>
      <w:r w:rsidR="00B35C34" w:rsidRPr="00570964">
        <w:rPr>
          <w:rFonts w:ascii="Calibri" w:hAnsi="Calibri" w:cs="Calibri"/>
          <w:sz w:val="22"/>
          <w:szCs w:val="22"/>
        </w:rPr>
        <w:t xml:space="preserve">DSAAPD pursuant to the </w:t>
      </w:r>
      <w:r w:rsidR="00574E4D" w:rsidRPr="00570964">
        <w:rPr>
          <w:rFonts w:ascii="Calibri" w:hAnsi="Calibri" w:cs="Calibri"/>
          <w:sz w:val="22"/>
          <w:szCs w:val="22"/>
        </w:rPr>
        <w:t>current version of the provider policy manual(s) associated with the service funding source(s).</w:t>
      </w:r>
      <w:r w:rsidR="00B35C34" w:rsidRPr="00570964">
        <w:rPr>
          <w:rFonts w:ascii="Calibri" w:hAnsi="Calibri" w:cs="Calibri"/>
          <w:sz w:val="22"/>
          <w:szCs w:val="22"/>
        </w:rPr>
        <w:t xml:space="preserve"> </w:t>
      </w:r>
      <w:r w:rsidR="00D445B5" w:rsidRPr="00570964">
        <w:rPr>
          <w:rFonts w:ascii="Calibri" w:hAnsi="Calibri" w:cs="Calibri"/>
          <w:sz w:val="22"/>
          <w:szCs w:val="22"/>
        </w:rPr>
        <w:t xml:space="preserve"> </w:t>
      </w:r>
    </w:p>
    <w:p w14:paraId="6F636A9F" w14:textId="77777777" w:rsidR="00E41B51" w:rsidRPr="00570964" w:rsidRDefault="00376C19" w:rsidP="00984CB2">
      <w:pPr>
        <w:numPr>
          <w:ilvl w:val="2"/>
          <w:numId w:val="22"/>
        </w:numPr>
        <w:rPr>
          <w:rFonts w:ascii="Calibri" w:hAnsi="Calibri" w:cs="Calibri"/>
          <w:sz w:val="22"/>
          <w:szCs w:val="22"/>
        </w:rPr>
      </w:pPr>
      <w:r w:rsidRPr="00570964">
        <w:rPr>
          <w:rFonts w:ascii="Calibri" w:hAnsi="Calibri" w:cs="Calibri"/>
          <w:sz w:val="22"/>
          <w:szCs w:val="22"/>
        </w:rPr>
        <w:t>For invoici</w:t>
      </w:r>
      <w:r w:rsidR="002E5BD1" w:rsidRPr="00570964">
        <w:rPr>
          <w:rFonts w:ascii="Calibri" w:hAnsi="Calibri" w:cs="Calibri"/>
          <w:sz w:val="22"/>
          <w:szCs w:val="22"/>
        </w:rPr>
        <w:t>ng on behalf of personal attend</w:t>
      </w:r>
      <w:r w:rsidR="00F74825" w:rsidRPr="00570964">
        <w:rPr>
          <w:rFonts w:ascii="Calibri" w:hAnsi="Calibri" w:cs="Calibri"/>
          <w:sz w:val="22"/>
          <w:szCs w:val="22"/>
        </w:rPr>
        <w:t>ants</w:t>
      </w:r>
      <w:r w:rsidRPr="00570964">
        <w:rPr>
          <w:rFonts w:ascii="Calibri" w:hAnsi="Calibri" w:cs="Calibri"/>
          <w:sz w:val="22"/>
          <w:szCs w:val="22"/>
        </w:rPr>
        <w:t xml:space="preserve"> the </w:t>
      </w:r>
      <w:r w:rsidR="006C1778" w:rsidRPr="00570964">
        <w:rPr>
          <w:rFonts w:ascii="Calibri" w:hAnsi="Calibri" w:cs="Calibri"/>
          <w:sz w:val="22"/>
          <w:szCs w:val="22"/>
        </w:rPr>
        <w:t xml:space="preserve">provider must use </w:t>
      </w:r>
      <w:r w:rsidR="00485F90" w:rsidRPr="00570964">
        <w:rPr>
          <w:rFonts w:ascii="Calibri" w:hAnsi="Calibri" w:cs="Calibri"/>
          <w:sz w:val="22"/>
          <w:szCs w:val="22"/>
        </w:rPr>
        <w:t xml:space="preserve">the Invoicing Workbook for Personal Attendant Service (IW-SPD) </w:t>
      </w:r>
      <w:r w:rsidR="006C1778" w:rsidRPr="00570964">
        <w:rPr>
          <w:rFonts w:ascii="Calibri" w:hAnsi="Calibri" w:cs="Calibri"/>
          <w:sz w:val="22"/>
          <w:szCs w:val="22"/>
        </w:rPr>
        <w:t>provided by D</w:t>
      </w:r>
      <w:r w:rsidR="00485F90" w:rsidRPr="00570964">
        <w:rPr>
          <w:rFonts w:ascii="Calibri" w:hAnsi="Calibri" w:cs="Calibri"/>
          <w:sz w:val="22"/>
          <w:szCs w:val="22"/>
        </w:rPr>
        <w:t>SAAPD</w:t>
      </w:r>
      <w:r w:rsidR="006C1778" w:rsidRPr="00570964">
        <w:rPr>
          <w:rFonts w:ascii="Calibri" w:hAnsi="Calibri" w:cs="Calibri"/>
          <w:sz w:val="22"/>
          <w:szCs w:val="22"/>
        </w:rPr>
        <w:t xml:space="preserve">. </w:t>
      </w:r>
    </w:p>
    <w:p w14:paraId="53FE3645" w14:textId="77777777" w:rsidR="00D445B5" w:rsidRPr="00AC239F" w:rsidRDefault="00E41B51" w:rsidP="00AC239F">
      <w:pPr>
        <w:numPr>
          <w:ilvl w:val="2"/>
          <w:numId w:val="22"/>
        </w:numPr>
        <w:rPr>
          <w:rFonts w:ascii="Calibri" w:hAnsi="Calibri" w:cs="Calibri"/>
          <w:sz w:val="22"/>
          <w:szCs w:val="22"/>
        </w:rPr>
      </w:pPr>
      <w:r w:rsidRPr="00570964">
        <w:rPr>
          <w:rFonts w:ascii="Calibri" w:hAnsi="Calibri" w:cs="Calibri"/>
          <w:sz w:val="22"/>
          <w:szCs w:val="22"/>
        </w:rPr>
        <w:t>The provider will enter the monthy service units for each invoice p</w:t>
      </w:r>
      <w:r w:rsidR="003A3018" w:rsidRPr="00570964">
        <w:rPr>
          <w:rFonts w:ascii="Calibri" w:hAnsi="Calibri" w:cs="Calibri"/>
          <w:sz w:val="22"/>
          <w:szCs w:val="22"/>
        </w:rPr>
        <w:t xml:space="preserve">eriod via Provider Direct and </w:t>
      </w:r>
      <w:r w:rsidRPr="00570964">
        <w:rPr>
          <w:rFonts w:ascii="Calibri" w:hAnsi="Calibri" w:cs="Calibri"/>
          <w:sz w:val="22"/>
          <w:szCs w:val="22"/>
        </w:rPr>
        <w:t xml:space="preserve">initiate Activities and Referrals to correct any </w:t>
      </w:r>
      <w:r w:rsidR="00E10FDB">
        <w:rPr>
          <w:rFonts w:ascii="Calibri" w:hAnsi="Calibri" w:cs="Calibri"/>
          <w:sz w:val="22"/>
          <w:szCs w:val="22"/>
        </w:rPr>
        <w:t>WellSky</w:t>
      </w:r>
      <w:r w:rsidRPr="00570964">
        <w:rPr>
          <w:rFonts w:ascii="Calibri" w:hAnsi="Calibri" w:cs="Calibri"/>
          <w:sz w:val="22"/>
          <w:szCs w:val="22"/>
        </w:rPr>
        <w:t xml:space="preserve"> Roster discrepancies.  When directed, the </w:t>
      </w:r>
      <w:r w:rsidR="00E10FDB">
        <w:rPr>
          <w:rFonts w:ascii="Calibri" w:hAnsi="Calibri" w:cs="Calibri"/>
          <w:sz w:val="22"/>
          <w:szCs w:val="22"/>
        </w:rPr>
        <w:t>WellSky</w:t>
      </w:r>
      <w:r w:rsidRPr="00570964">
        <w:rPr>
          <w:rFonts w:ascii="Calibri" w:hAnsi="Calibri" w:cs="Calibri"/>
          <w:sz w:val="22"/>
          <w:szCs w:val="22"/>
        </w:rPr>
        <w:t xml:space="preserve"> Roster will be used as the basis for invoicing.</w:t>
      </w:r>
    </w:p>
    <w:p w14:paraId="5A74CD1B" w14:textId="77777777" w:rsidR="00FA481E" w:rsidRPr="00570964" w:rsidRDefault="00FA481E" w:rsidP="00FA481E">
      <w:pPr>
        <w:rPr>
          <w:rFonts w:ascii="Calibri" w:hAnsi="Calibri" w:cs="Calibri"/>
          <w:sz w:val="22"/>
          <w:szCs w:val="22"/>
        </w:rPr>
      </w:pPr>
    </w:p>
    <w:p w14:paraId="4DED6F0E" w14:textId="77777777" w:rsidR="00FA481E" w:rsidRPr="00570964" w:rsidRDefault="00FA481E" w:rsidP="00FA481E">
      <w:pPr>
        <w:rPr>
          <w:rFonts w:ascii="Calibri" w:hAnsi="Calibri" w:cs="Calibri"/>
          <w:sz w:val="22"/>
          <w:szCs w:val="22"/>
        </w:rPr>
        <w:sectPr w:rsidR="00FA481E" w:rsidRPr="00570964" w:rsidSect="007A6A02">
          <w:headerReference w:type="default" r:id="rId8"/>
          <w:footerReference w:type="default" r:id="rId9"/>
          <w:pgSz w:w="12240" w:h="15840"/>
          <w:pgMar w:top="1152" w:right="1152" w:bottom="1152" w:left="1152" w:header="720" w:footer="720" w:gutter="0"/>
          <w:cols w:space="720"/>
        </w:sectPr>
      </w:pPr>
    </w:p>
    <w:p w14:paraId="28CA5BA8" w14:textId="77777777" w:rsidR="009B3A5C" w:rsidRPr="00570964" w:rsidRDefault="009B3A5C" w:rsidP="00CD4490">
      <w:pPr>
        <w:kinsoku w:val="0"/>
        <w:overflowPunct w:val="0"/>
        <w:autoSpaceDE w:val="0"/>
        <w:autoSpaceDN w:val="0"/>
        <w:adjustRightInd w:val="0"/>
        <w:spacing w:before="29"/>
        <w:ind w:left="3600" w:firstLine="720"/>
        <w:rPr>
          <w:rFonts w:ascii="Calibri" w:hAnsi="Calibri" w:cs="Calibri"/>
          <w:sz w:val="22"/>
          <w:szCs w:val="22"/>
        </w:rPr>
      </w:pPr>
      <w:r w:rsidRPr="00570964">
        <w:rPr>
          <w:rFonts w:ascii="Calibri" w:hAnsi="Calibri" w:cs="Calibri"/>
          <w:b/>
          <w:bCs/>
          <w:spacing w:val="-6"/>
          <w:sz w:val="22"/>
          <w:szCs w:val="22"/>
          <w:u w:val="thick"/>
        </w:rPr>
        <w:lastRenderedPageBreak/>
        <w:t>A</w:t>
      </w:r>
      <w:r w:rsidRPr="00570964">
        <w:rPr>
          <w:rFonts w:ascii="Calibri" w:hAnsi="Calibri" w:cs="Calibri"/>
          <w:b/>
          <w:bCs/>
          <w:spacing w:val="2"/>
          <w:sz w:val="22"/>
          <w:szCs w:val="22"/>
          <w:u w:val="thick"/>
        </w:rPr>
        <w:t>T</w:t>
      </w:r>
      <w:r w:rsidRPr="00570964">
        <w:rPr>
          <w:rFonts w:ascii="Calibri" w:hAnsi="Calibri" w:cs="Calibri"/>
          <w:b/>
          <w:bCs/>
          <w:spacing w:val="4"/>
          <w:sz w:val="22"/>
          <w:szCs w:val="22"/>
          <w:u w:val="thick"/>
        </w:rPr>
        <w:t>T</w:t>
      </w:r>
      <w:r w:rsidRPr="00570964">
        <w:rPr>
          <w:rFonts w:ascii="Calibri" w:hAnsi="Calibri" w:cs="Calibri"/>
          <w:b/>
          <w:bCs/>
          <w:spacing w:val="-6"/>
          <w:sz w:val="22"/>
          <w:szCs w:val="22"/>
          <w:u w:val="thick"/>
        </w:rPr>
        <w:t>A</w:t>
      </w:r>
      <w:r w:rsidRPr="00570964">
        <w:rPr>
          <w:rFonts w:ascii="Calibri" w:hAnsi="Calibri" w:cs="Calibri"/>
          <w:b/>
          <w:bCs/>
          <w:spacing w:val="1"/>
          <w:sz w:val="22"/>
          <w:szCs w:val="22"/>
          <w:u w:val="thick"/>
        </w:rPr>
        <w:t>C</w:t>
      </w:r>
      <w:r w:rsidRPr="00570964">
        <w:rPr>
          <w:rFonts w:ascii="Calibri" w:hAnsi="Calibri" w:cs="Calibri"/>
          <w:b/>
          <w:bCs/>
          <w:spacing w:val="-1"/>
          <w:sz w:val="22"/>
          <w:szCs w:val="22"/>
          <w:u w:val="thick"/>
        </w:rPr>
        <w:t>HM</w:t>
      </w:r>
      <w:r w:rsidRPr="00570964">
        <w:rPr>
          <w:rFonts w:ascii="Calibri" w:hAnsi="Calibri" w:cs="Calibri"/>
          <w:b/>
          <w:bCs/>
          <w:sz w:val="22"/>
          <w:szCs w:val="22"/>
          <w:u w:val="thick"/>
        </w:rPr>
        <w:t>E</w:t>
      </w:r>
      <w:r w:rsidRPr="00570964">
        <w:rPr>
          <w:rFonts w:ascii="Calibri" w:hAnsi="Calibri" w:cs="Calibri"/>
          <w:b/>
          <w:bCs/>
          <w:spacing w:val="-1"/>
          <w:sz w:val="22"/>
          <w:szCs w:val="22"/>
          <w:u w:val="thick"/>
        </w:rPr>
        <w:t>N</w:t>
      </w:r>
      <w:r w:rsidRPr="00570964">
        <w:rPr>
          <w:rFonts w:ascii="Calibri" w:hAnsi="Calibri" w:cs="Calibri"/>
          <w:b/>
          <w:bCs/>
          <w:sz w:val="22"/>
          <w:szCs w:val="22"/>
          <w:u w:val="thick"/>
        </w:rPr>
        <w:t>T</w:t>
      </w:r>
      <w:r w:rsidRPr="00570964">
        <w:rPr>
          <w:rFonts w:ascii="Calibri" w:hAnsi="Calibri" w:cs="Calibri"/>
          <w:b/>
          <w:bCs/>
          <w:spacing w:val="5"/>
          <w:sz w:val="22"/>
          <w:szCs w:val="22"/>
          <w:u w:val="thick"/>
        </w:rPr>
        <w:t xml:space="preserve"> </w:t>
      </w:r>
      <w:r w:rsidRPr="00570964">
        <w:rPr>
          <w:rFonts w:ascii="Calibri" w:hAnsi="Calibri" w:cs="Calibri"/>
          <w:b/>
          <w:bCs/>
          <w:sz w:val="22"/>
          <w:szCs w:val="22"/>
          <w:u w:val="thick"/>
        </w:rPr>
        <w:t>A</w:t>
      </w:r>
    </w:p>
    <w:p w14:paraId="762B0143" w14:textId="77777777" w:rsidR="009B3A5C" w:rsidRPr="00570964" w:rsidRDefault="009B3A5C" w:rsidP="009B3A5C">
      <w:pPr>
        <w:kinsoku w:val="0"/>
        <w:overflowPunct w:val="0"/>
        <w:autoSpaceDE w:val="0"/>
        <w:autoSpaceDN w:val="0"/>
        <w:adjustRightInd w:val="0"/>
        <w:spacing w:before="8" w:line="160" w:lineRule="exact"/>
        <w:rPr>
          <w:rFonts w:ascii="Calibri" w:hAnsi="Calibri" w:cs="Calibri"/>
          <w:sz w:val="22"/>
          <w:szCs w:val="22"/>
        </w:rPr>
      </w:pPr>
    </w:p>
    <w:p w14:paraId="6ADC613F" w14:textId="77777777" w:rsidR="009B3A5C" w:rsidRPr="00570964" w:rsidRDefault="009B3A5C" w:rsidP="009B3A5C">
      <w:pPr>
        <w:kinsoku w:val="0"/>
        <w:overflowPunct w:val="0"/>
        <w:autoSpaceDE w:val="0"/>
        <w:autoSpaceDN w:val="0"/>
        <w:adjustRightInd w:val="0"/>
        <w:spacing w:before="32"/>
        <w:ind w:left="1767"/>
        <w:rPr>
          <w:rFonts w:ascii="Calibri" w:hAnsi="Calibri" w:cs="Calibri"/>
          <w:sz w:val="22"/>
          <w:szCs w:val="22"/>
        </w:rPr>
      </w:pPr>
      <w:r w:rsidRPr="00570964">
        <w:rPr>
          <w:rFonts w:ascii="Calibri" w:hAnsi="Calibri" w:cs="Calibri"/>
          <w:b/>
          <w:bCs/>
          <w:spacing w:val="-1"/>
          <w:sz w:val="22"/>
          <w:szCs w:val="22"/>
          <w:u w:val="thick"/>
        </w:rPr>
        <w:t>Pe</w:t>
      </w:r>
      <w:r w:rsidRPr="00570964">
        <w:rPr>
          <w:rFonts w:ascii="Calibri" w:hAnsi="Calibri" w:cs="Calibri"/>
          <w:b/>
          <w:bCs/>
          <w:sz w:val="22"/>
          <w:szCs w:val="22"/>
          <w:u w:val="thick"/>
        </w:rPr>
        <w:t>r</w:t>
      </w:r>
      <w:r w:rsidRPr="00570964">
        <w:rPr>
          <w:rFonts w:ascii="Calibri" w:hAnsi="Calibri" w:cs="Calibri"/>
          <w:b/>
          <w:bCs/>
          <w:spacing w:val="-1"/>
          <w:sz w:val="22"/>
          <w:szCs w:val="22"/>
          <w:u w:val="thick"/>
        </w:rPr>
        <w:t>sonal</w:t>
      </w:r>
      <w:r w:rsidRPr="00570964">
        <w:rPr>
          <w:rFonts w:ascii="Calibri" w:hAnsi="Calibri" w:cs="Calibri"/>
          <w:b/>
          <w:bCs/>
          <w:spacing w:val="4"/>
          <w:sz w:val="22"/>
          <w:szCs w:val="22"/>
          <w:u w:val="thick"/>
        </w:rPr>
        <w:t xml:space="preserve"> </w:t>
      </w:r>
      <w:r w:rsidRPr="00570964">
        <w:rPr>
          <w:rFonts w:ascii="Calibri" w:hAnsi="Calibri" w:cs="Calibri"/>
          <w:b/>
          <w:bCs/>
          <w:spacing w:val="-9"/>
          <w:sz w:val="22"/>
          <w:szCs w:val="22"/>
          <w:u w:val="thick"/>
        </w:rPr>
        <w:t>A</w:t>
      </w:r>
      <w:r w:rsidRPr="00570964">
        <w:rPr>
          <w:rFonts w:ascii="Calibri" w:hAnsi="Calibri" w:cs="Calibri"/>
          <w:b/>
          <w:bCs/>
          <w:sz w:val="22"/>
          <w:szCs w:val="22"/>
          <w:u w:val="thick"/>
        </w:rPr>
        <w:t>tt</w:t>
      </w:r>
      <w:r w:rsidRPr="00570964">
        <w:rPr>
          <w:rFonts w:ascii="Calibri" w:hAnsi="Calibri" w:cs="Calibri"/>
          <w:b/>
          <w:bCs/>
          <w:spacing w:val="-1"/>
          <w:sz w:val="22"/>
          <w:szCs w:val="22"/>
          <w:u w:val="thick"/>
        </w:rPr>
        <w:t>endant</w:t>
      </w:r>
      <w:r w:rsidRPr="00570964">
        <w:rPr>
          <w:rFonts w:ascii="Calibri" w:hAnsi="Calibri" w:cs="Calibri"/>
          <w:b/>
          <w:bCs/>
          <w:spacing w:val="2"/>
          <w:sz w:val="22"/>
          <w:szCs w:val="22"/>
          <w:u w:val="thick"/>
        </w:rPr>
        <w:t xml:space="preserve"> </w:t>
      </w:r>
      <w:r w:rsidRPr="00570964">
        <w:rPr>
          <w:rFonts w:ascii="Calibri" w:hAnsi="Calibri" w:cs="Calibri"/>
          <w:b/>
          <w:bCs/>
          <w:spacing w:val="-1"/>
          <w:sz w:val="22"/>
          <w:szCs w:val="22"/>
          <w:u w:val="thick"/>
        </w:rPr>
        <w:t>Se</w:t>
      </w:r>
      <w:r w:rsidRPr="00570964">
        <w:rPr>
          <w:rFonts w:ascii="Calibri" w:hAnsi="Calibri" w:cs="Calibri"/>
          <w:b/>
          <w:bCs/>
          <w:spacing w:val="-2"/>
          <w:sz w:val="22"/>
          <w:szCs w:val="22"/>
          <w:u w:val="thick"/>
        </w:rPr>
        <w:t>r</w:t>
      </w:r>
      <w:r w:rsidRPr="00570964">
        <w:rPr>
          <w:rFonts w:ascii="Calibri" w:hAnsi="Calibri" w:cs="Calibri"/>
          <w:b/>
          <w:bCs/>
          <w:spacing w:val="-3"/>
          <w:sz w:val="22"/>
          <w:szCs w:val="22"/>
          <w:u w:val="thick"/>
        </w:rPr>
        <w:t>v</w:t>
      </w:r>
      <w:r w:rsidRPr="00570964">
        <w:rPr>
          <w:rFonts w:ascii="Calibri" w:hAnsi="Calibri" w:cs="Calibri"/>
          <w:b/>
          <w:bCs/>
          <w:spacing w:val="1"/>
          <w:sz w:val="22"/>
          <w:szCs w:val="22"/>
          <w:u w:val="thick"/>
        </w:rPr>
        <w:t>i</w:t>
      </w:r>
      <w:r w:rsidRPr="00570964">
        <w:rPr>
          <w:rFonts w:ascii="Calibri" w:hAnsi="Calibri" w:cs="Calibri"/>
          <w:b/>
          <w:bCs/>
          <w:spacing w:val="-1"/>
          <w:sz w:val="22"/>
          <w:szCs w:val="22"/>
          <w:u w:val="thick"/>
        </w:rPr>
        <w:t>ce</w:t>
      </w:r>
      <w:r w:rsidRPr="00570964">
        <w:rPr>
          <w:rFonts w:ascii="Calibri" w:hAnsi="Calibri" w:cs="Calibri"/>
          <w:b/>
          <w:bCs/>
          <w:spacing w:val="1"/>
          <w:sz w:val="22"/>
          <w:szCs w:val="22"/>
          <w:u w:val="thick"/>
        </w:rPr>
        <w:t xml:space="preserve"> </w:t>
      </w:r>
      <w:r w:rsidRPr="00570964">
        <w:rPr>
          <w:rFonts w:ascii="Calibri" w:hAnsi="Calibri" w:cs="Calibri"/>
          <w:b/>
          <w:bCs/>
          <w:sz w:val="22"/>
          <w:szCs w:val="22"/>
          <w:u w:val="thick"/>
        </w:rPr>
        <w:t>(</w:t>
      </w:r>
      <w:r w:rsidRPr="00570964">
        <w:rPr>
          <w:rFonts w:ascii="Calibri" w:hAnsi="Calibri" w:cs="Calibri"/>
          <w:b/>
          <w:bCs/>
          <w:spacing w:val="1"/>
          <w:sz w:val="22"/>
          <w:szCs w:val="22"/>
          <w:u w:val="thick"/>
        </w:rPr>
        <w:t>P</w:t>
      </w:r>
      <w:r w:rsidRPr="00570964">
        <w:rPr>
          <w:rFonts w:ascii="Calibri" w:hAnsi="Calibri" w:cs="Calibri"/>
          <w:b/>
          <w:bCs/>
          <w:spacing w:val="-6"/>
          <w:sz w:val="22"/>
          <w:szCs w:val="22"/>
          <w:u w:val="thick"/>
        </w:rPr>
        <w:t>A</w:t>
      </w:r>
      <w:r w:rsidRPr="00570964">
        <w:rPr>
          <w:rFonts w:ascii="Calibri" w:hAnsi="Calibri" w:cs="Calibri"/>
          <w:b/>
          <w:bCs/>
          <w:spacing w:val="-1"/>
          <w:sz w:val="22"/>
          <w:szCs w:val="22"/>
          <w:u w:val="thick"/>
        </w:rPr>
        <w:t>S</w:t>
      </w:r>
      <w:r w:rsidRPr="00570964">
        <w:rPr>
          <w:rFonts w:ascii="Calibri" w:hAnsi="Calibri" w:cs="Calibri"/>
          <w:b/>
          <w:bCs/>
          <w:sz w:val="22"/>
          <w:szCs w:val="22"/>
          <w:u w:val="thick"/>
        </w:rPr>
        <w:t>)</w:t>
      </w:r>
      <w:r w:rsidRPr="00570964">
        <w:rPr>
          <w:rFonts w:ascii="Calibri" w:hAnsi="Calibri" w:cs="Calibri"/>
          <w:b/>
          <w:bCs/>
          <w:spacing w:val="1"/>
          <w:sz w:val="22"/>
          <w:szCs w:val="22"/>
          <w:u w:val="thick"/>
        </w:rPr>
        <w:t xml:space="preserve"> </w:t>
      </w:r>
      <w:r w:rsidRPr="00570964">
        <w:rPr>
          <w:rFonts w:ascii="Calibri" w:hAnsi="Calibri" w:cs="Calibri"/>
          <w:b/>
          <w:bCs/>
          <w:spacing w:val="-1"/>
          <w:sz w:val="22"/>
          <w:szCs w:val="22"/>
          <w:u w:val="thick"/>
        </w:rPr>
        <w:t>Pa</w:t>
      </w:r>
      <w:r w:rsidRPr="00570964">
        <w:rPr>
          <w:rFonts w:ascii="Calibri" w:hAnsi="Calibri" w:cs="Calibri"/>
          <w:b/>
          <w:bCs/>
          <w:sz w:val="22"/>
          <w:szCs w:val="22"/>
          <w:u w:val="thick"/>
        </w:rPr>
        <w:t>rt</w:t>
      </w:r>
      <w:r w:rsidRPr="00570964">
        <w:rPr>
          <w:rFonts w:ascii="Calibri" w:hAnsi="Calibri" w:cs="Calibri"/>
          <w:b/>
          <w:bCs/>
          <w:spacing w:val="1"/>
          <w:sz w:val="22"/>
          <w:szCs w:val="22"/>
          <w:u w:val="thick"/>
        </w:rPr>
        <w:t>i</w:t>
      </w:r>
      <w:r w:rsidRPr="00570964">
        <w:rPr>
          <w:rFonts w:ascii="Calibri" w:hAnsi="Calibri" w:cs="Calibri"/>
          <w:b/>
          <w:bCs/>
          <w:spacing w:val="-3"/>
          <w:sz w:val="22"/>
          <w:szCs w:val="22"/>
          <w:u w:val="thick"/>
        </w:rPr>
        <w:t>c</w:t>
      </w:r>
      <w:r w:rsidRPr="00570964">
        <w:rPr>
          <w:rFonts w:ascii="Calibri" w:hAnsi="Calibri" w:cs="Calibri"/>
          <w:b/>
          <w:bCs/>
          <w:spacing w:val="1"/>
          <w:sz w:val="22"/>
          <w:szCs w:val="22"/>
          <w:u w:val="thick"/>
        </w:rPr>
        <w:t>i</w:t>
      </w:r>
      <w:r w:rsidRPr="00570964">
        <w:rPr>
          <w:rFonts w:ascii="Calibri" w:hAnsi="Calibri" w:cs="Calibri"/>
          <w:b/>
          <w:bCs/>
          <w:spacing w:val="-1"/>
          <w:sz w:val="22"/>
          <w:szCs w:val="22"/>
          <w:u w:val="thick"/>
        </w:rPr>
        <w:t>pant</w:t>
      </w:r>
      <w:r w:rsidRPr="00570964">
        <w:rPr>
          <w:rFonts w:ascii="Calibri" w:hAnsi="Calibri" w:cs="Calibri"/>
          <w:b/>
          <w:bCs/>
          <w:spacing w:val="-3"/>
          <w:sz w:val="22"/>
          <w:szCs w:val="22"/>
          <w:u w:val="thick"/>
        </w:rPr>
        <w:t xml:space="preserve"> </w:t>
      </w:r>
      <w:r w:rsidRPr="00570964">
        <w:rPr>
          <w:rFonts w:ascii="Calibri" w:hAnsi="Calibri" w:cs="Calibri"/>
          <w:b/>
          <w:bCs/>
          <w:spacing w:val="-1"/>
          <w:sz w:val="22"/>
          <w:szCs w:val="22"/>
          <w:u w:val="thick"/>
        </w:rPr>
        <w:t>Sa</w:t>
      </w:r>
      <w:r w:rsidRPr="00570964">
        <w:rPr>
          <w:rFonts w:ascii="Calibri" w:hAnsi="Calibri" w:cs="Calibri"/>
          <w:b/>
          <w:bCs/>
          <w:sz w:val="22"/>
          <w:szCs w:val="22"/>
          <w:u w:val="thick"/>
        </w:rPr>
        <w:t>t</w:t>
      </w:r>
      <w:r w:rsidRPr="00570964">
        <w:rPr>
          <w:rFonts w:ascii="Calibri" w:hAnsi="Calibri" w:cs="Calibri"/>
          <w:b/>
          <w:bCs/>
          <w:spacing w:val="1"/>
          <w:sz w:val="22"/>
          <w:szCs w:val="22"/>
          <w:u w:val="thick"/>
        </w:rPr>
        <w:t>i</w:t>
      </w:r>
      <w:r w:rsidRPr="00570964">
        <w:rPr>
          <w:rFonts w:ascii="Calibri" w:hAnsi="Calibri" w:cs="Calibri"/>
          <w:b/>
          <w:bCs/>
          <w:spacing w:val="-1"/>
          <w:sz w:val="22"/>
          <w:szCs w:val="22"/>
          <w:u w:val="thick"/>
        </w:rPr>
        <w:t>s</w:t>
      </w:r>
      <w:r w:rsidRPr="00570964">
        <w:rPr>
          <w:rFonts w:ascii="Calibri" w:hAnsi="Calibri" w:cs="Calibri"/>
          <w:b/>
          <w:bCs/>
          <w:sz w:val="22"/>
          <w:szCs w:val="22"/>
          <w:u w:val="thick"/>
        </w:rPr>
        <w:t>f</w:t>
      </w:r>
      <w:r w:rsidRPr="00570964">
        <w:rPr>
          <w:rFonts w:ascii="Calibri" w:hAnsi="Calibri" w:cs="Calibri"/>
          <w:b/>
          <w:bCs/>
          <w:spacing w:val="-1"/>
          <w:sz w:val="22"/>
          <w:szCs w:val="22"/>
          <w:u w:val="thick"/>
        </w:rPr>
        <w:t>a</w:t>
      </w:r>
      <w:r w:rsidRPr="00570964">
        <w:rPr>
          <w:rFonts w:ascii="Calibri" w:hAnsi="Calibri" w:cs="Calibri"/>
          <w:b/>
          <w:bCs/>
          <w:spacing w:val="-3"/>
          <w:sz w:val="22"/>
          <w:szCs w:val="22"/>
          <w:u w:val="thick"/>
        </w:rPr>
        <w:t>c</w:t>
      </w:r>
      <w:r w:rsidRPr="00570964">
        <w:rPr>
          <w:rFonts w:ascii="Calibri" w:hAnsi="Calibri" w:cs="Calibri"/>
          <w:b/>
          <w:bCs/>
          <w:sz w:val="22"/>
          <w:szCs w:val="22"/>
          <w:u w:val="thick"/>
        </w:rPr>
        <w:t>t</w:t>
      </w:r>
      <w:r w:rsidRPr="00570964">
        <w:rPr>
          <w:rFonts w:ascii="Calibri" w:hAnsi="Calibri" w:cs="Calibri"/>
          <w:b/>
          <w:bCs/>
          <w:spacing w:val="1"/>
          <w:sz w:val="22"/>
          <w:szCs w:val="22"/>
          <w:u w:val="thick"/>
        </w:rPr>
        <w:t>i</w:t>
      </w:r>
      <w:r w:rsidRPr="00570964">
        <w:rPr>
          <w:rFonts w:ascii="Calibri" w:hAnsi="Calibri" w:cs="Calibri"/>
          <w:b/>
          <w:bCs/>
          <w:spacing w:val="-1"/>
          <w:sz w:val="22"/>
          <w:szCs w:val="22"/>
          <w:u w:val="thick"/>
        </w:rPr>
        <w:t>on</w:t>
      </w:r>
      <w:r w:rsidRPr="00570964">
        <w:rPr>
          <w:rFonts w:ascii="Calibri" w:hAnsi="Calibri" w:cs="Calibri"/>
          <w:b/>
          <w:bCs/>
          <w:spacing w:val="-2"/>
          <w:sz w:val="22"/>
          <w:szCs w:val="22"/>
          <w:u w:val="thick"/>
        </w:rPr>
        <w:t xml:space="preserve"> </w:t>
      </w:r>
      <w:r w:rsidRPr="00570964">
        <w:rPr>
          <w:rFonts w:ascii="Calibri" w:hAnsi="Calibri" w:cs="Calibri"/>
          <w:b/>
          <w:bCs/>
          <w:spacing w:val="-1"/>
          <w:sz w:val="22"/>
          <w:szCs w:val="22"/>
          <w:u w:val="thick"/>
        </w:rPr>
        <w:t>Su</w:t>
      </w:r>
      <w:r w:rsidRPr="00570964">
        <w:rPr>
          <w:rFonts w:ascii="Calibri" w:hAnsi="Calibri" w:cs="Calibri"/>
          <w:b/>
          <w:bCs/>
          <w:sz w:val="22"/>
          <w:szCs w:val="22"/>
          <w:u w:val="thick"/>
        </w:rPr>
        <w:t>r</w:t>
      </w:r>
      <w:r w:rsidRPr="00570964">
        <w:rPr>
          <w:rFonts w:ascii="Calibri" w:hAnsi="Calibri" w:cs="Calibri"/>
          <w:b/>
          <w:bCs/>
          <w:spacing w:val="-3"/>
          <w:sz w:val="22"/>
          <w:szCs w:val="22"/>
          <w:u w:val="thick"/>
        </w:rPr>
        <w:t>v</w:t>
      </w:r>
      <w:r w:rsidRPr="00570964">
        <w:rPr>
          <w:rFonts w:ascii="Calibri" w:hAnsi="Calibri" w:cs="Calibri"/>
          <w:b/>
          <w:bCs/>
          <w:spacing w:val="2"/>
          <w:sz w:val="22"/>
          <w:szCs w:val="22"/>
          <w:u w:val="thick"/>
        </w:rPr>
        <w:t>e</w:t>
      </w:r>
      <w:r w:rsidRPr="00570964">
        <w:rPr>
          <w:rFonts w:ascii="Calibri" w:hAnsi="Calibri" w:cs="Calibri"/>
          <w:b/>
          <w:bCs/>
          <w:sz w:val="22"/>
          <w:szCs w:val="22"/>
          <w:u w:val="thick"/>
        </w:rPr>
        <w:t>y</w:t>
      </w:r>
    </w:p>
    <w:p w14:paraId="238B9C1C" w14:textId="77777777" w:rsidR="009B3A5C" w:rsidRPr="00570964" w:rsidRDefault="009B3A5C" w:rsidP="009B3A5C">
      <w:pPr>
        <w:kinsoku w:val="0"/>
        <w:overflowPunct w:val="0"/>
        <w:autoSpaceDE w:val="0"/>
        <w:autoSpaceDN w:val="0"/>
        <w:adjustRightInd w:val="0"/>
        <w:spacing w:line="200" w:lineRule="exact"/>
        <w:rPr>
          <w:rFonts w:ascii="Calibri" w:hAnsi="Calibri" w:cs="Calibri"/>
          <w:sz w:val="22"/>
          <w:szCs w:val="22"/>
        </w:rPr>
      </w:pPr>
    </w:p>
    <w:p w14:paraId="3DF09924" w14:textId="77777777" w:rsidR="009B3A5C" w:rsidRPr="00570964" w:rsidRDefault="00CD4490" w:rsidP="009B3A5C">
      <w:pPr>
        <w:kinsoku w:val="0"/>
        <w:overflowPunct w:val="0"/>
        <w:autoSpaceDE w:val="0"/>
        <w:autoSpaceDN w:val="0"/>
        <w:adjustRightInd w:val="0"/>
        <w:spacing w:before="32"/>
        <w:ind w:left="212"/>
        <w:rPr>
          <w:rFonts w:ascii="Calibri" w:hAnsi="Calibri" w:cs="Calibri"/>
          <w:sz w:val="22"/>
          <w:szCs w:val="22"/>
        </w:rPr>
      </w:pPr>
      <w:r w:rsidRPr="00570964">
        <w:rPr>
          <w:rFonts w:ascii="Calibri" w:hAnsi="Calibri" w:cs="Calibri"/>
          <w:spacing w:val="1"/>
          <w:sz w:val="22"/>
          <w:szCs w:val="22"/>
        </w:rPr>
        <w:t>The Program Participant will respond to each required question listed below, selecting from the following</w:t>
      </w:r>
      <w:r w:rsidR="009B3A5C" w:rsidRPr="00570964">
        <w:rPr>
          <w:rFonts w:ascii="Calibri" w:hAnsi="Calibri" w:cs="Calibri"/>
          <w:sz w:val="22"/>
          <w:szCs w:val="22"/>
        </w:rPr>
        <w:t>:</w:t>
      </w:r>
    </w:p>
    <w:p w14:paraId="522FD20B" w14:textId="77777777" w:rsidR="009B3A5C" w:rsidRPr="00570964" w:rsidRDefault="009B3A5C" w:rsidP="009B3A5C">
      <w:pPr>
        <w:numPr>
          <w:ilvl w:val="0"/>
          <w:numId w:val="27"/>
        </w:numPr>
        <w:tabs>
          <w:tab w:val="left" w:pos="1652"/>
        </w:tabs>
        <w:kinsoku w:val="0"/>
        <w:overflowPunct w:val="0"/>
        <w:autoSpaceDE w:val="0"/>
        <w:autoSpaceDN w:val="0"/>
        <w:adjustRightInd w:val="0"/>
        <w:spacing w:line="252" w:lineRule="exact"/>
        <w:ind w:left="1652"/>
        <w:rPr>
          <w:rFonts w:ascii="Calibri" w:hAnsi="Calibri" w:cs="Calibri"/>
          <w:sz w:val="22"/>
          <w:szCs w:val="22"/>
        </w:rPr>
      </w:pPr>
      <w:r w:rsidRPr="00570964">
        <w:rPr>
          <w:rFonts w:ascii="Calibri" w:hAnsi="Calibri" w:cs="Calibri"/>
          <w:spacing w:val="-1"/>
          <w:sz w:val="22"/>
          <w:szCs w:val="22"/>
        </w:rPr>
        <w:t>S</w:t>
      </w:r>
      <w:r w:rsidRPr="00570964">
        <w:rPr>
          <w:rFonts w:ascii="Calibri" w:hAnsi="Calibri" w:cs="Calibri"/>
          <w:spacing w:val="1"/>
          <w:sz w:val="22"/>
          <w:szCs w:val="22"/>
        </w:rPr>
        <w:t>t</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n</w:t>
      </w:r>
      <w:r w:rsidRPr="00570964">
        <w:rPr>
          <w:rFonts w:ascii="Calibri" w:hAnsi="Calibri" w:cs="Calibri"/>
          <w:spacing w:val="2"/>
          <w:sz w:val="22"/>
          <w:szCs w:val="22"/>
        </w:rPr>
        <w:t>g</w:t>
      </w:r>
      <w:r w:rsidRPr="00570964">
        <w:rPr>
          <w:rFonts w:ascii="Calibri" w:hAnsi="Calibri" w:cs="Calibri"/>
          <w:spacing w:val="-1"/>
          <w:sz w:val="22"/>
          <w:szCs w:val="22"/>
        </w:rPr>
        <w:t>l</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ag</w:t>
      </w:r>
      <w:r w:rsidRPr="00570964">
        <w:rPr>
          <w:rFonts w:ascii="Calibri" w:hAnsi="Calibri" w:cs="Calibri"/>
          <w:sz w:val="22"/>
          <w:szCs w:val="22"/>
        </w:rPr>
        <w:t>r</w:t>
      </w:r>
      <w:r w:rsidRPr="00570964">
        <w:rPr>
          <w:rFonts w:ascii="Calibri" w:hAnsi="Calibri" w:cs="Calibri"/>
          <w:spacing w:val="-1"/>
          <w:sz w:val="22"/>
          <w:szCs w:val="22"/>
        </w:rPr>
        <w:t>ee</w:t>
      </w:r>
    </w:p>
    <w:p w14:paraId="0F99D348" w14:textId="77777777" w:rsidR="009B3A5C" w:rsidRPr="00570964" w:rsidRDefault="009B3A5C" w:rsidP="009B3A5C">
      <w:pPr>
        <w:numPr>
          <w:ilvl w:val="0"/>
          <w:numId w:val="27"/>
        </w:numPr>
        <w:tabs>
          <w:tab w:val="left" w:pos="1651"/>
        </w:tabs>
        <w:kinsoku w:val="0"/>
        <w:overflowPunct w:val="0"/>
        <w:autoSpaceDE w:val="0"/>
        <w:autoSpaceDN w:val="0"/>
        <w:adjustRightInd w:val="0"/>
        <w:spacing w:line="252" w:lineRule="exact"/>
        <w:ind w:left="1651"/>
        <w:rPr>
          <w:rFonts w:ascii="Calibri" w:hAnsi="Calibri" w:cs="Calibri"/>
          <w:sz w:val="22"/>
          <w:szCs w:val="22"/>
        </w:rPr>
      </w:pPr>
      <w:r w:rsidRPr="00570964">
        <w:rPr>
          <w:rFonts w:ascii="Calibri" w:hAnsi="Calibri" w:cs="Calibri"/>
          <w:spacing w:val="-1"/>
          <w:sz w:val="22"/>
          <w:szCs w:val="22"/>
        </w:rPr>
        <w:t>A</w:t>
      </w:r>
      <w:r w:rsidRPr="00570964">
        <w:rPr>
          <w:rFonts w:ascii="Calibri" w:hAnsi="Calibri" w:cs="Calibri"/>
          <w:spacing w:val="2"/>
          <w:sz w:val="22"/>
          <w:szCs w:val="22"/>
        </w:rPr>
        <w:t>g</w:t>
      </w:r>
      <w:r w:rsidRPr="00570964">
        <w:rPr>
          <w:rFonts w:ascii="Calibri" w:hAnsi="Calibri" w:cs="Calibri"/>
          <w:sz w:val="22"/>
          <w:szCs w:val="22"/>
        </w:rPr>
        <w:t>r</w:t>
      </w:r>
      <w:r w:rsidRPr="00570964">
        <w:rPr>
          <w:rFonts w:ascii="Calibri" w:hAnsi="Calibri" w:cs="Calibri"/>
          <w:spacing w:val="-1"/>
          <w:sz w:val="22"/>
          <w:szCs w:val="22"/>
        </w:rPr>
        <w:t>e</w:t>
      </w:r>
      <w:r w:rsidRPr="00570964">
        <w:rPr>
          <w:rFonts w:ascii="Calibri" w:hAnsi="Calibri" w:cs="Calibri"/>
          <w:sz w:val="22"/>
          <w:szCs w:val="22"/>
        </w:rPr>
        <w:t>e</w:t>
      </w:r>
    </w:p>
    <w:p w14:paraId="1B4B181F" w14:textId="77777777" w:rsidR="009B3A5C" w:rsidRPr="00570964" w:rsidRDefault="009B3A5C" w:rsidP="009B3A5C">
      <w:pPr>
        <w:numPr>
          <w:ilvl w:val="0"/>
          <w:numId w:val="27"/>
        </w:numPr>
        <w:tabs>
          <w:tab w:val="left" w:pos="1652"/>
        </w:tabs>
        <w:kinsoku w:val="0"/>
        <w:overflowPunct w:val="0"/>
        <w:autoSpaceDE w:val="0"/>
        <w:autoSpaceDN w:val="0"/>
        <w:adjustRightInd w:val="0"/>
        <w:spacing w:before="1"/>
        <w:ind w:left="1652" w:hanging="361"/>
        <w:rPr>
          <w:rFonts w:ascii="Calibri" w:hAnsi="Calibri" w:cs="Calibri"/>
          <w:sz w:val="22"/>
          <w:szCs w:val="22"/>
        </w:rPr>
      </w:pPr>
      <w:r w:rsidRPr="00570964">
        <w:rPr>
          <w:rFonts w:ascii="Calibri" w:hAnsi="Calibri" w:cs="Calibri"/>
          <w:spacing w:val="-2"/>
          <w:sz w:val="22"/>
          <w:szCs w:val="22"/>
        </w:rPr>
        <w:t>Di</w:t>
      </w:r>
      <w:r w:rsidRPr="00570964">
        <w:rPr>
          <w:rFonts w:ascii="Calibri" w:hAnsi="Calibri" w:cs="Calibri"/>
          <w:sz w:val="22"/>
          <w:szCs w:val="22"/>
        </w:rPr>
        <w:t>s</w:t>
      </w:r>
      <w:r w:rsidRPr="00570964">
        <w:rPr>
          <w:rFonts w:ascii="Calibri" w:hAnsi="Calibri" w:cs="Calibri"/>
          <w:spacing w:val="-1"/>
          <w:sz w:val="22"/>
          <w:szCs w:val="22"/>
        </w:rPr>
        <w:t>a</w:t>
      </w:r>
      <w:r w:rsidRPr="00570964">
        <w:rPr>
          <w:rFonts w:ascii="Calibri" w:hAnsi="Calibri" w:cs="Calibri"/>
          <w:spacing w:val="2"/>
          <w:sz w:val="22"/>
          <w:szCs w:val="22"/>
        </w:rPr>
        <w:t>g</w:t>
      </w:r>
      <w:r w:rsidRPr="00570964">
        <w:rPr>
          <w:rFonts w:ascii="Calibri" w:hAnsi="Calibri" w:cs="Calibri"/>
          <w:sz w:val="22"/>
          <w:szCs w:val="22"/>
        </w:rPr>
        <w:t>r</w:t>
      </w:r>
      <w:r w:rsidRPr="00570964">
        <w:rPr>
          <w:rFonts w:ascii="Calibri" w:hAnsi="Calibri" w:cs="Calibri"/>
          <w:spacing w:val="-1"/>
          <w:sz w:val="22"/>
          <w:szCs w:val="22"/>
        </w:rPr>
        <w:t>e</w:t>
      </w:r>
      <w:r w:rsidRPr="00570964">
        <w:rPr>
          <w:rFonts w:ascii="Calibri" w:hAnsi="Calibri" w:cs="Calibri"/>
          <w:sz w:val="22"/>
          <w:szCs w:val="22"/>
        </w:rPr>
        <w:t>e</w:t>
      </w:r>
    </w:p>
    <w:p w14:paraId="2AE9221F" w14:textId="77777777" w:rsidR="009B3A5C" w:rsidRPr="00570964" w:rsidRDefault="009B3A5C" w:rsidP="009B3A5C">
      <w:pPr>
        <w:numPr>
          <w:ilvl w:val="0"/>
          <w:numId w:val="27"/>
        </w:numPr>
        <w:tabs>
          <w:tab w:val="left" w:pos="1651"/>
        </w:tabs>
        <w:kinsoku w:val="0"/>
        <w:overflowPunct w:val="0"/>
        <w:autoSpaceDE w:val="0"/>
        <w:autoSpaceDN w:val="0"/>
        <w:adjustRightInd w:val="0"/>
        <w:spacing w:line="252" w:lineRule="exact"/>
        <w:ind w:left="1651"/>
        <w:rPr>
          <w:rFonts w:ascii="Calibri" w:hAnsi="Calibri" w:cs="Calibri"/>
          <w:sz w:val="22"/>
          <w:szCs w:val="22"/>
        </w:rPr>
      </w:pPr>
      <w:r w:rsidRPr="00570964">
        <w:rPr>
          <w:rFonts w:ascii="Calibri" w:hAnsi="Calibri" w:cs="Calibri"/>
          <w:spacing w:val="-1"/>
          <w:sz w:val="22"/>
          <w:szCs w:val="22"/>
        </w:rPr>
        <w:t>S</w:t>
      </w:r>
      <w:r w:rsidRPr="00570964">
        <w:rPr>
          <w:rFonts w:ascii="Calibri" w:hAnsi="Calibri" w:cs="Calibri"/>
          <w:spacing w:val="1"/>
          <w:sz w:val="22"/>
          <w:szCs w:val="22"/>
        </w:rPr>
        <w:t>t</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n</w:t>
      </w:r>
      <w:r w:rsidRPr="00570964">
        <w:rPr>
          <w:rFonts w:ascii="Calibri" w:hAnsi="Calibri" w:cs="Calibri"/>
          <w:spacing w:val="2"/>
          <w:sz w:val="22"/>
          <w:szCs w:val="22"/>
        </w:rPr>
        <w:t>g</w:t>
      </w:r>
      <w:r w:rsidRPr="00570964">
        <w:rPr>
          <w:rFonts w:ascii="Calibri" w:hAnsi="Calibri" w:cs="Calibri"/>
          <w:spacing w:val="-1"/>
          <w:sz w:val="22"/>
          <w:szCs w:val="22"/>
        </w:rPr>
        <w:t>l</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di</w:t>
      </w:r>
      <w:r w:rsidRPr="00570964">
        <w:rPr>
          <w:rFonts w:ascii="Calibri" w:hAnsi="Calibri" w:cs="Calibri"/>
          <w:sz w:val="22"/>
          <w:szCs w:val="22"/>
        </w:rPr>
        <w:t>s</w:t>
      </w:r>
      <w:r w:rsidRPr="00570964">
        <w:rPr>
          <w:rFonts w:ascii="Calibri" w:hAnsi="Calibri" w:cs="Calibri"/>
          <w:spacing w:val="-1"/>
          <w:sz w:val="22"/>
          <w:szCs w:val="22"/>
        </w:rPr>
        <w:t>ag</w:t>
      </w:r>
      <w:r w:rsidRPr="00570964">
        <w:rPr>
          <w:rFonts w:ascii="Calibri" w:hAnsi="Calibri" w:cs="Calibri"/>
          <w:sz w:val="22"/>
          <w:szCs w:val="22"/>
        </w:rPr>
        <w:t>r</w:t>
      </w:r>
      <w:r w:rsidRPr="00570964">
        <w:rPr>
          <w:rFonts w:ascii="Calibri" w:hAnsi="Calibri" w:cs="Calibri"/>
          <w:spacing w:val="-1"/>
          <w:sz w:val="22"/>
          <w:szCs w:val="22"/>
        </w:rPr>
        <w:t>ee</w:t>
      </w:r>
    </w:p>
    <w:p w14:paraId="4CCED654" w14:textId="77777777" w:rsidR="009B3A5C" w:rsidRPr="00570964" w:rsidRDefault="009B3A5C" w:rsidP="009B3A5C">
      <w:pPr>
        <w:numPr>
          <w:ilvl w:val="0"/>
          <w:numId w:val="27"/>
        </w:numPr>
        <w:tabs>
          <w:tab w:val="left" w:pos="1651"/>
        </w:tabs>
        <w:kinsoku w:val="0"/>
        <w:overflowPunct w:val="0"/>
        <w:autoSpaceDE w:val="0"/>
        <w:autoSpaceDN w:val="0"/>
        <w:adjustRightInd w:val="0"/>
        <w:spacing w:before="1"/>
        <w:ind w:left="1651"/>
        <w:rPr>
          <w:rFonts w:ascii="Calibri" w:hAnsi="Calibri" w:cs="Calibri"/>
          <w:sz w:val="22"/>
          <w:szCs w:val="22"/>
        </w:rPr>
      </w:pPr>
      <w:r w:rsidRPr="00570964">
        <w:rPr>
          <w:rFonts w:ascii="Calibri" w:hAnsi="Calibri" w:cs="Calibri"/>
          <w:spacing w:val="-1"/>
          <w:sz w:val="22"/>
          <w:szCs w:val="22"/>
        </w:rPr>
        <w:t>Don’</w:t>
      </w:r>
      <w:r w:rsidRPr="00570964">
        <w:rPr>
          <w:rFonts w:ascii="Calibri" w:hAnsi="Calibri" w:cs="Calibri"/>
          <w:sz w:val="22"/>
          <w:szCs w:val="22"/>
        </w:rPr>
        <w:t>t</w:t>
      </w:r>
      <w:r w:rsidRPr="00570964">
        <w:rPr>
          <w:rFonts w:ascii="Calibri" w:hAnsi="Calibri" w:cs="Calibri"/>
          <w:spacing w:val="-1"/>
          <w:sz w:val="22"/>
          <w:szCs w:val="22"/>
        </w:rPr>
        <w:t xml:space="preserve"> </w:t>
      </w:r>
      <w:r w:rsidRPr="00570964">
        <w:rPr>
          <w:rFonts w:ascii="Calibri" w:hAnsi="Calibri" w:cs="Calibri"/>
          <w:spacing w:val="2"/>
          <w:sz w:val="22"/>
          <w:szCs w:val="22"/>
        </w:rPr>
        <w:t>k</w:t>
      </w:r>
      <w:r w:rsidRPr="00570964">
        <w:rPr>
          <w:rFonts w:ascii="Calibri" w:hAnsi="Calibri" w:cs="Calibri"/>
          <w:spacing w:val="-1"/>
          <w:sz w:val="22"/>
          <w:szCs w:val="22"/>
        </w:rPr>
        <w:t>now</w:t>
      </w:r>
    </w:p>
    <w:p w14:paraId="360130E7" w14:textId="77777777" w:rsidR="009B3A5C" w:rsidRPr="00570964" w:rsidRDefault="009B3A5C" w:rsidP="009B3A5C">
      <w:pPr>
        <w:numPr>
          <w:ilvl w:val="0"/>
          <w:numId w:val="27"/>
        </w:numPr>
        <w:tabs>
          <w:tab w:val="left" w:pos="1651"/>
        </w:tabs>
        <w:kinsoku w:val="0"/>
        <w:overflowPunct w:val="0"/>
        <w:autoSpaceDE w:val="0"/>
        <w:autoSpaceDN w:val="0"/>
        <w:adjustRightInd w:val="0"/>
        <w:spacing w:line="252" w:lineRule="exact"/>
        <w:ind w:left="1651"/>
        <w:rPr>
          <w:rFonts w:ascii="Calibri" w:hAnsi="Calibri" w:cs="Calibri"/>
          <w:sz w:val="22"/>
          <w:szCs w:val="22"/>
        </w:rPr>
      </w:pPr>
      <w:r w:rsidRPr="00570964">
        <w:rPr>
          <w:rFonts w:ascii="Calibri" w:hAnsi="Calibri" w:cs="Calibri"/>
          <w:spacing w:val="-2"/>
          <w:sz w:val="22"/>
          <w:szCs w:val="22"/>
        </w:rPr>
        <w:t>D</w:t>
      </w:r>
      <w:r w:rsidRPr="00570964">
        <w:rPr>
          <w:rFonts w:ascii="Calibri" w:hAnsi="Calibri" w:cs="Calibri"/>
          <w:spacing w:val="-1"/>
          <w:sz w:val="22"/>
          <w:szCs w:val="22"/>
        </w:rPr>
        <w:t>oe</w:t>
      </w:r>
      <w:r w:rsidRPr="00570964">
        <w:rPr>
          <w:rFonts w:ascii="Calibri" w:hAnsi="Calibri" w:cs="Calibri"/>
          <w:sz w:val="22"/>
          <w:szCs w:val="22"/>
        </w:rPr>
        <w:t>s</w:t>
      </w:r>
      <w:r w:rsidRPr="00570964">
        <w:rPr>
          <w:rFonts w:ascii="Calibri" w:hAnsi="Calibri" w:cs="Calibri"/>
          <w:spacing w:val="1"/>
          <w:sz w:val="22"/>
          <w:szCs w:val="22"/>
        </w:rPr>
        <w:t xml:space="preserve"> </w:t>
      </w:r>
      <w:r w:rsidRPr="00570964">
        <w:rPr>
          <w:rFonts w:ascii="Calibri" w:hAnsi="Calibri" w:cs="Calibri"/>
          <w:spacing w:val="-1"/>
          <w:sz w:val="22"/>
          <w:szCs w:val="22"/>
        </w:rPr>
        <w:t>no</w:t>
      </w:r>
      <w:r w:rsidRPr="00570964">
        <w:rPr>
          <w:rFonts w:ascii="Calibri" w:hAnsi="Calibri" w:cs="Calibri"/>
          <w:sz w:val="22"/>
          <w:szCs w:val="22"/>
        </w:rPr>
        <w:t>t</w:t>
      </w:r>
      <w:r w:rsidRPr="00570964">
        <w:rPr>
          <w:rFonts w:ascii="Calibri" w:hAnsi="Calibri" w:cs="Calibri"/>
          <w:spacing w:val="-1"/>
          <w:sz w:val="22"/>
          <w:szCs w:val="22"/>
        </w:rPr>
        <w:t xml:space="preserve"> appl</w:t>
      </w:r>
      <w:r w:rsidRPr="00570964">
        <w:rPr>
          <w:rFonts w:ascii="Calibri" w:hAnsi="Calibri" w:cs="Calibri"/>
          <w:sz w:val="22"/>
          <w:szCs w:val="22"/>
        </w:rPr>
        <w:t>y</w:t>
      </w:r>
    </w:p>
    <w:p w14:paraId="66BDE655" w14:textId="77777777" w:rsidR="009B3A5C" w:rsidRPr="00570964" w:rsidRDefault="009B3A5C" w:rsidP="009B3A5C">
      <w:pPr>
        <w:kinsoku w:val="0"/>
        <w:overflowPunct w:val="0"/>
        <w:autoSpaceDE w:val="0"/>
        <w:autoSpaceDN w:val="0"/>
        <w:adjustRightInd w:val="0"/>
        <w:spacing w:before="14" w:line="240" w:lineRule="exact"/>
        <w:rPr>
          <w:rFonts w:ascii="Calibri" w:hAnsi="Calibri" w:cs="Calibri"/>
          <w:sz w:val="22"/>
          <w:szCs w:val="22"/>
        </w:rPr>
      </w:pPr>
    </w:p>
    <w:p w14:paraId="1E3A319C" w14:textId="77777777" w:rsidR="009B3A5C" w:rsidRPr="00570964" w:rsidRDefault="009B3A5C" w:rsidP="009B3A5C">
      <w:pPr>
        <w:kinsoku w:val="0"/>
        <w:overflowPunct w:val="0"/>
        <w:autoSpaceDE w:val="0"/>
        <w:autoSpaceDN w:val="0"/>
        <w:adjustRightInd w:val="0"/>
        <w:ind w:left="212"/>
        <w:rPr>
          <w:rFonts w:ascii="Calibri" w:hAnsi="Calibri" w:cs="Calibri"/>
          <w:sz w:val="22"/>
          <w:szCs w:val="22"/>
        </w:rPr>
      </w:pPr>
      <w:r w:rsidRPr="00570964">
        <w:rPr>
          <w:rFonts w:ascii="Calibri" w:hAnsi="Calibri" w:cs="Calibri"/>
          <w:spacing w:val="-1"/>
          <w:sz w:val="22"/>
          <w:szCs w:val="22"/>
          <w:u w:val="single"/>
        </w:rPr>
        <w:t>Re</w:t>
      </w:r>
      <w:r w:rsidRPr="00570964">
        <w:rPr>
          <w:rFonts w:ascii="Calibri" w:hAnsi="Calibri" w:cs="Calibri"/>
          <w:spacing w:val="2"/>
          <w:sz w:val="22"/>
          <w:szCs w:val="22"/>
          <w:u w:val="single"/>
        </w:rPr>
        <w:t>q</w:t>
      </w:r>
      <w:r w:rsidRPr="00570964">
        <w:rPr>
          <w:rFonts w:ascii="Calibri" w:hAnsi="Calibri" w:cs="Calibri"/>
          <w:spacing w:val="-1"/>
          <w:sz w:val="22"/>
          <w:szCs w:val="22"/>
          <w:u w:val="single"/>
        </w:rPr>
        <w:t>ui</w:t>
      </w:r>
      <w:r w:rsidRPr="00570964">
        <w:rPr>
          <w:rFonts w:ascii="Calibri" w:hAnsi="Calibri" w:cs="Calibri"/>
          <w:sz w:val="22"/>
          <w:szCs w:val="22"/>
          <w:u w:val="single"/>
        </w:rPr>
        <w:t>r</w:t>
      </w:r>
      <w:r w:rsidRPr="00570964">
        <w:rPr>
          <w:rFonts w:ascii="Calibri" w:hAnsi="Calibri" w:cs="Calibri"/>
          <w:spacing w:val="-1"/>
          <w:sz w:val="22"/>
          <w:szCs w:val="22"/>
          <w:u w:val="single"/>
        </w:rPr>
        <w:t>ed</w:t>
      </w:r>
      <w:r w:rsidRPr="00570964">
        <w:rPr>
          <w:rFonts w:ascii="Calibri" w:hAnsi="Calibri" w:cs="Calibri"/>
          <w:spacing w:val="-2"/>
          <w:sz w:val="22"/>
          <w:szCs w:val="22"/>
          <w:u w:val="single"/>
        </w:rPr>
        <w:t xml:space="preserve"> </w:t>
      </w:r>
      <w:r w:rsidRPr="00570964">
        <w:rPr>
          <w:rFonts w:ascii="Calibri" w:hAnsi="Calibri" w:cs="Calibri"/>
          <w:spacing w:val="1"/>
          <w:sz w:val="22"/>
          <w:szCs w:val="22"/>
          <w:u w:val="single"/>
        </w:rPr>
        <w:t>Q</w:t>
      </w:r>
      <w:r w:rsidRPr="00570964">
        <w:rPr>
          <w:rFonts w:ascii="Calibri" w:hAnsi="Calibri" w:cs="Calibri"/>
          <w:spacing w:val="-1"/>
          <w:sz w:val="22"/>
          <w:szCs w:val="22"/>
          <w:u w:val="single"/>
        </w:rPr>
        <w:t>ue</w:t>
      </w:r>
      <w:r w:rsidRPr="00570964">
        <w:rPr>
          <w:rFonts w:ascii="Calibri" w:hAnsi="Calibri" w:cs="Calibri"/>
          <w:spacing w:val="-3"/>
          <w:sz w:val="22"/>
          <w:szCs w:val="22"/>
          <w:u w:val="single"/>
        </w:rPr>
        <w:t>s</w:t>
      </w:r>
      <w:r w:rsidRPr="00570964">
        <w:rPr>
          <w:rFonts w:ascii="Calibri" w:hAnsi="Calibri" w:cs="Calibri"/>
          <w:spacing w:val="1"/>
          <w:sz w:val="22"/>
          <w:szCs w:val="22"/>
          <w:u w:val="single"/>
        </w:rPr>
        <w:t>t</w:t>
      </w:r>
      <w:r w:rsidRPr="00570964">
        <w:rPr>
          <w:rFonts w:ascii="Calibri" w:hAnsi="Calibri" w:cs="Calibri"/>
          <w:spacing w:val="-1"/>
          <w:sz w:val="22"/>
          <w:szCs w:val="22"/>
          <w:u w:val="single"/>
        </w:rPr>
        <w:t>ions</w:t>
      </w:r>
    </w:p>
    <w:p w14:paraId="398DE246" w14:textId="77777777" w:rsidR="009B3A5C" w:rsidRPr="00570964" w:rsidRDefault="009B3A5C" w:rsidP="009B3A5C">
      <w:pPr>
        <w:numPr>
          <w:ilvl w:val="0"/>
          <w:numId w:val="26"/>
        </w:numPr>
        <w:tabs>
          <w:tab w:val="left" w:pos="931"/>
        </w:tabs>
        <w:kinsoku w:val="0"/>
        <w:overflowPunct w:val="0"/>
        <w:autoSpaceDE w:val="0"/>
        <w:autoSpaceDN w:val="0"/>
        <w:adjustRightInd w:val="0"/>
        <w:spacing w:line="252" w:lineRule="exact"/>
        <w:ind w:left="991" w:hanging="420"/>
        <w:rPr>
          <w:rFonts w:ascii="Calibri" w:hAnsi="Calibri" w:cs="Calibri"/>
          <w:sz w:val="22"/>
          <w:szCs w:val="22"/>
        </w:rPr>
      </w:pPr>
      <w:r w:rsidRPr="00570964">
        <w:rPr>
          <w:rFonts w:ascii="Calibri" w:hAnsi="Calibri" w:cs="Calibri"/>
          <w:sz w:val="22"/>
          <w:szCs w:val="22"/>
        </w:rPr>
        <w:t>I</w:t>
      </w:r>
      <w:r w:rsidRPr="00570964">
        <w:rPr>
          <w:rFonts w:ascii="Calibri" w:hAnsi="Calibri" w:cs="Calibri"/>
          <w:spacing w:val="2"/>
          <w:sz w:val="22"/>
          <w:szCs w:val="22"/>
        </w:rPr>
        <w:t xml:space="preserve"> </w:t>
      </w:r>
      <w:r w:rsidRPr="00570964">
        <w:rPr>
          <w:rFonts w:ascii="Calibri" w:hAnsi="Calibri" w:cs="Calibri"/>
          <w:spacing w:val="-1"/>
          <w:sz w:val="22"/>
          <w:szCs w:val="22"/>
        </w:rPr>
        <w:t>p</w:t>
      </w:r>
      <w:r w:rsidRPr="00570964">
        <w:rPr>
          <w:rFonts w:ascii="Calibri" w:hAnsi="Calibri" w:cs="Calibri"/>
          <w:spacing w:val="-3"/>
          <w:sz w:val="22"/>
          <w:szCs w:val="22"/>
        </w:rPr>
        <w:t>a</w:t>
      </w:r>
      <w:r w:rsidRPr="00570964">
        <w:rPr>
          <w:rFonts w:ascii="Calibri" w:hAnsi="Calibri" w:cs="Calibri"/>
          <w:sz w:val="22"/>
          <w:szCs w:val="22"/>
        </w:rPr>
        <w:t>r</w:t>
      </w:r>
      <w:r w:rsidRPr="00570964">
        <w:rPr>
          <w:rFonts w:ascii="Calibri" w:hAnsi="Calibri" w:cs="Calibri"/>
          <w:spacing w:val="1"/>
          <w:sz w:val="22"/>
          <w:szCs w:val="22"/>
        </w:rPr>
        <w:t>t</w:t>
      </w:r>
      <w:r w:rsidRPr="00570964">
        <w:rPr>
          <w:rFonts w:ascii="Calibri" w:hAnsi="Calibri" w:cs="Calibri"/>
          <w:spacing w:val="-1"/>
          <w:sz w:val="22"/>
          <w:szCs w:val="22"/>
        </w:rPr>
        <w:t>i</w:t>
      </w:r>
      <w:r w:rsidRPr="00570964">
        <w:rPr>
          <w:rFonts w:ascii="Calibri" w:hAnsi="Calibri" w:cs="Calibri"/>
          <w:sz w:val="22"/>
          <w:szCs w:val="22"/>
        </w:rPr>
        <w:t>c</w:t>
      </w:r>
      <w:r w:rsidRPr="00570964">
        <w:rPr>
          <w:rFonts w:ascii="Calibri" w:hAnsi="Calibri" w:cs="Calibri"/>
          <w:spacing w:val="-1"/>
          <w:sz w:val="22"/>
          <w:szCs w:val="22"/>
        </w:rPr>
        <w:t>ipa</w:t>
      </w:r>
      <w:r w:rsidRPr="00570964">
        <w:rPr>
          <w:rFonts w:ascii="Calibri" w:hAnsi="Calibri" w:cs="Calibri"/>
          <w:spacing w:val="1"/>
          <w:sz w:val="22"/>
          <w:szCs w:val="22"/>
        </w:rPr>
        <w:t>t</w:t>
      </w:r>
      <w:r w:rsidRPr="00570964">
        <w:rPr>
          <w:rFonts w:ascii="Calibri" w:hAnsi="Calibri" w:cs="Calibri"/>
          <w:spacing w:val="-1"/>
          <w:sz w:val="22"/>
          <w:szCs w:val="22"/>
        </w:rPr>
        <w:t>e</w:t>
      </w:r>
      <w:r w:rsidRPr="00570964">
        <w:rPr>
          <w:rFonts w:ascii="Calibri" w:hAnsi="Calibri" w:cs="Calibri"/>
          <w:sz w:val="22"/>
          <w:szCs w:val="22"/>
        </w:rPr>
        <w:t>d</w:t>
      </w:r>
      <w:r w:rsidRPr="00570964">
        <w:rPr>
          <w:rFonts w:ascii="Calibri" w:hAnsi="Calibri" w:cs="Calibri"/>
          <w:spacing w:val="-2"/>
          <w:sz w:val="22"/>
          <w:szCs w:val="22"/>
        </w:rPr>
        <w:t xml:space="preserve"> </w:t>
      </w:r>
      <w:r w:rsidRPr="00570964">
        <w:rPr>
          <w:rFonts w:ascii="Calibri" w:hAnsi="Calibri" w:cs="Calibri"/>
          <w:spacing w:val="-1"/>
          <w:sz w:val="22"/>
          <w:szCs w:val="22"/>
        </w:rPr>
        <w:t>i</w:t>
      </w:r>
      <w:r w:rsidRPr="00570964">
        <w:rPr>
          <w:rFonts w:ascii="Calibri" w:hAnsi="Calibri" w:cs="Calibri"/>
          <w:sz w:val="22"/>
          <w:szCs w:val="22"/>
        </w:rPr>
        <w:t xml:space="preserve">n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e</w:t>
      </w:r>
      <w:r w:rsidRPr="00570964">
        <w:rPr>
          <w:rFonts w:ascii="Calibri" w:hAnsi="Calibri" w:cs="Calibri"/>
          <w:spacing w:val="-2"/>
          <w:sz w:val="22"/>
          <w:szCs w:val="22"/>
        </w:rPr>
        <w:t xml:space="preserve"> </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e</w:t>
      </w:r>
      <w:r w:rsidRPr="00570964">
        <w:rPr>
          <w:rFonts w:ascii="Calibri" w:hAnsi="Calibri" w:cs="Calibri"/>
          <w:spacing w:val="-3"/>
          <w:sz w:val="22"/>
          <w:szCs w:val="22"/>
        </w:rPr>
        <w:t>p</w:t>
      </w:r>
      <w:r w:rsidRPr="00570964">
        <w:rPr>
          <w:rFonts w:ascii="Calibri" w:hAnsi="Calibri" w:cs="Calibri"/>
          <w:spacing w:val="-1"/>
          <w:sz w:val="22"/>
          <w:szCs w:val="22"/>
        </w:rPr>
        <w:t>a</w:t>
      </w:r>
      <w:r w:rsidRPr="00570964">
        <w:rPr>
          <w:rFonts w:ascii="Calibri" w:hAnsi="Calibri" w:cs="Calibri"/>
          <w:sz w:val="22"/>
          <w:szCs w:val="22"/>
        </w:rPr>
        <w:t>r</w:t>
      </w:r>
      <w:r w:rsidRPr="00570964">
        <w:rPr>
          <w:rFonts w:ascii="Calibri" w:hAnsi="Calibri" w:cs="Calibri"/>
          <w:spacing w:val="-1"/>
          <w:sz w:val="22"/>
          <w:szCs w:val="22"/>
        </w:rPr>
        <w:t>a</w:t>
      </w:r>
      <w:r w:rsidRPr="00570964">
        <w:rPr>
          <w:rFonts w:ascii="Calibri" w:hAnsi="Calibri" w:cs="Calibri"/>
          <w:spacing w:val="1"/>
          <w:sz w:val="22"/>
          <w:szCs w:val="22"/>
        </w:rPr>
        <w:t>t</w:t>
      </w:r>
      <w:r w:rsidRPr="00570964">
        <w:rPr>
          <w:rFonts w:ascii="Calibri" w:hAnsi="Calibri" w:cs="Calibri"/>
          <w:spacing w:val="-1"/>
          <w:sz w:val="22"/>
          <w:szCs w:val="22"/>
        </w:rPr>
        <w:t>io</w:t>
      </w:r>
      <w:r w:rsidRPr="00570964">
        <w:rPr>
          <w:rFonts w:ascii="Calibri" w:hAnsi="Calibri" w:cs="Calibri"/>
          <w:sz w:val="22"/>
          <w:szCs w:val="22"/>
        </w:rPr>
        <w:t xml:space="preserve">n </w:t>
      </w:r>
      <w:r w:rsidRPr="00570964">
        <w:rPr>
          <w:rFonts w:ascii="Calibri" w:hAnsi="Calibri" w:cs="Calibri"/>
          <w:spacing w:val="-3"/>
          <w:sz w:val="22"/>
          <w:szCs w:val="22"/>
        </w:rPr>
        <w:t>o</w:t>
      </w:r>
      <w:r w:rsidRPr="00570964">
        <w:rPr>
          <w:rFonts w:ascii="Calibri" w:hAnsi="Calibri" w:cs="Calibri"/>
          <w:sz w:val="22"/>
          <w:szCs w:val="22"/>
        </w:rPr>
        <w:t>f</w:t>
      </w:r>
      <w:r w:rsidRPr="00570964">
        <w:rPr>
          <w:rFonts w:ascii="Calibri" w:hAnsi="Calibri" w:cs="Calibri"/>
          <w:spacing w:val="-1"/>
          <w:sz w:val="22"/>
          <w:szCs w:val="22"/>
        </w:rPr>
        <w:t xml:space="preserve"> </w:t>
      </w:r>
      <w:r w:rsidRPr="00570964">
        <w:rPr>
          <w:rFonts w:ascii="Calibri" w:hAnsi="Calibri" w:cs="Calibri"/>
          <w:sz w:val="22"/>
          <w:szCs w:val="22"/>
        </w:rPr>
        <w:t>my</w:t>
      </w:r>
      <w:r w:rsidRPr="00570964">
        <w:rPr>
          <w:rFonts w:ascii="Calibri" w:hAnsi="Calibri" w:cs="Calibri"/>
          <w:spacing w:val="-2"/>
          <w:sz w:val="22"/>
          <w:szCs w:val="22"/>
        </w:rPr>
        <w:t xml:space="preserve"> </w:t>
      </w:r>
      <w:r w:rsidRPr="00570964">
        <w:rPr>
          <w:rFonts w:ascii="Calibri" w:hAnsi="Calibri" w:cs="Calibri"/>
          <w:spacing w:val="1"/>
          <w:sz w:val="22"/>
          <w:szCs w:val="22"/>
        </w:rPr>
        <w:t>I</w:t>
      </w:r>
      <w:r w:rsidRPr="00570964">
        <w:rPr>
          <w:rFonts w:ascii="Calibri" w:hAnsi="Calibri" w:cs="Calibri"/>
          <w:spacing w:val="-1"/>
          <w:sz w:val="22"/>
          <w:szCs w:val="22"/>
        </w:rPr>
        <w:t>ndi</w:t>
      </w:r>
      <w:r w:rsidRPr="00570964">
        <w:rPr>
          <w:rFonts w:ascii="Calibri" w:hAnsi="Calibri" w:cs="Calibri"/>
          <w:spacing w:val="-3"/>
          <w:sz w:val="22"/>
          <w:szCs w:val="22"/>
        </w:rPr>
        <w:t>v</w:t>
      </w:r>
      <w:r w:rsidRPr="00570964">
        <w:rPr>
          <w:rFonts w:ascii="Calibri" w:hAnsi="Calibri" w:cs="Calibri"/>
          <w:spacing w:val="-1"/>
          <w:sz w:val="22"/>
          <w:szCs w:val="22"/>
        </w:rPr>
        <w:t>idua</w:t>
      </w:r>
      <w:r w:rsidRPr="00570964">
        <w:rPr>
          <w:rFonts w:ascii="Calibri" w:hAnsi="Calibri" w:cs="Calibri"/>
          <w:sz w:val="22"/>
          <w:szCs w:val="22"/>
        </w:rPr>
        <w:t xml:space="preserve">l </w:t>
      </w:r>
      <w:r w:rsidRPr="00570964">
        <w:rPr>
          <w:rFonts w:ascii="Calibri" w:hAnsi="Calibri" w:cs="Calibri"/>
          <w:spacing w:val="-1"/>
          <w:sz w:val="22"/>
          <w:szCs w:val="22"/>
        </w:rPr>
        <w:t>Se</w:t>
      </w:r>
      <w:r w:rsidRPr="00570964">
        <w:rPr>
          <w:rFonts w:ascii="Calibri" w:hAnsi="Calibri" w:cs="Calibri"/>
          <w:sz w:val="22"/>
          <w:szCs w:val="22"/>
        </w:rPr>
        <w:t>r</w:t>
      </w:r>
      <w:r w:rsidRPr="00570964">
        <w:rPr>
          <w:rFonts w:ascii="Calibri" w:hAnsi="Calibri" w:cs="Calibri"/>
          <w:spacing w:val="-3"/>
          <w:sz w:val="22"/>
          <w:szCs w:val="22"/>
        </w:rPr>
        <w:t>v</w:t>
      </w:r>
      <w:r w:rsidRPr="00570964">
        <w:rPr>
          <w:rFonts w:ascii="Calibri" w:hAnsi="Calibri" w:cs="Calibri"/>
          <w:spacing w:val="-1"/>
          <w:sz w:val="22"/>
          <w:szCs w:val="22"/>
        </w:rPr>
        <w:t>i</w:t>
      </w:r>
      <w:r w:rsidRPr="00570964">
        <w:rPr>
          <w:rFonts w:ascii="Calibri" w:hAnsi="Calibri" w:cs="Calibri"/>
          <w:sz w:val="22"/>
          <w:szCs w:val="22"/>
        </w:rPr>
        <w:t xml:space="preserve">ce </w:t>
      </w:r>
      <w:r w:rsidRPr="00570964">
        <w:rPr>
          <w:rFonts w:ascii="Calibri" w:hAnsi="Calibri" w:cs="Calibri"/>
          <w:spacing w:val="-1"/>
          <w:sz w:val="22"/>
          <w:szCs w:val="22"/>
        </w:rPr>
        <w:t>Pla</w:t>
      </w:r>
      <w:r w:rsidRPr="00570964">
        <w:rPr>
          <w:rFonts w:ascii="Calibri" w:hAnsi="Calibri" w:cs="Calibri"/>
          <w:sz w:val="22"/>
          <w:szCs w:val="22"/>
        </w:rPr>
        <w:t xml:space="preserve">n </w:t>
      </w:r>
      <w:r w:rsidRPr="00570964">
        <w:rPr>
          <w:rFonts w:ascii="Calibri" w:hAnsi="Calibri" w:cs="Calibri"/>
          <w:spacing w:val="3"/>
          <w:sz w:val="22"/>
          <w:szCs w:val="22"/>
        </w:rPr>
        <w:t>f</w:t>
      </w:r>
      <w:r w:rsidRPr="00570964">
        <w:rPr>
          <w:rFonts w:ascii="Calibri" w:hAnsi="Calibri" w:cs="Calibri"/>
          <w:spacing w:val="-3"/>
          <w:sz w:val="22"/>
          <w:szCs w:val="22"/>
        </w:rPr>
        <w:t>o</w:t>
      </w:r>
      <w:r w:rsidRPr="00570964">
        <w:rPr>
          <w:rFonts w:ascii="Calibri" w:hAnsi="Calibri" w:cs="Calibri"/>
          <w:sz w:val="22"/>
          <w:szCs w:val="22"/>
        </w:rPr>
        <w:t>r</w:t>
      </w:r>
      <w:r w:rsidRPr="00570964">
        <w:rPr>
          <w:rFonts w:ascii="Calibri" w:hAnsi="Calibri" w:cs="Calibri"/>
          <w:spacing w:val="-1"/>
          <w:sz w:val="22"/>
          <w:szCs w:val="22"/>
        </w:rPr>
        <w:t xml:space="preserve">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e</w:t>
      </w:r>
      <w:r w:rsidRPr="00570964">
        <w:rPr>
          <w:rFonts w:ascii="Calibri" w:hAnsi="Calibri" w:cs="Calibri"/>
          <w:spacing w:val="-2"/>
          <w:sz w:val="22"/>
          <w:szCs w:val="22"/>
        </w:rPr>
        <w:t xml:space="preserve"> </w:t>
      </w:r>
      <w:r w:rsidRPr="00570964">
        <w:rPr>
          <w:rFonts w:ascii="Calibri" w:hAnsi="Calibri" w:cs="Calibri"/>
          <w:spacing w:val="-1"/>
          <w:sz w:val="22"/>
          <w:szCs w:val="22"/>
        </w:rPr>
        <w:t>PA</w:t>
      </w:r>
      <w:r w:rsidRPr="00570964">
        <w:rPr>
          <w:rFonts w:ascii="Calibri" w:hAnsi="Calibri" w:cs="Calibri"/>
          <w:sz w:val="22"/>
          <w:szCs w:val="22"/>
        </w:rPr>
        <w:t xml:space="preserve">S </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3"/>
          <w:sz w:val="22"/>
          <w:szCs w:val="22"/>
        </w:rPr>
        <w:t>o</w:t>
      </w:r>
      <w:r w:rsidRPr="00570964">
        <w:rPr>
          <w:rFonts w:ascii="Calibri" w:hAnsi="Calibri" w:cs="Calibri"/>
          <w:spacing w:val="-1"/>
          <w:sz w:val="22"/>
          <w:szCs w:val="22"/>
        </w:rPr>
        <w:t>g</w:t>
      </w:r>
      <w:r w:rsidRPr="00570964">
        <w:rPr>
          <w:rFonts w:ascii="Calibri" w:hAnsi="Calibri" w:cs="Calibri"/>
          <w:sz w:val="22"/>
          <w:szCs w:val="22"/>
        </w:rPr>
        <w:t>r</w:t>
      </w:r>
      <w:r w:rsidRPr="00570964">
        <w:rPr>
          <w:rFonts w:ascii="Calibri" w:hAnsi="Calibri" w:cs="Calibri"/>
          <w:spacing w:val="-1"/>
          <w:sz w:val="22"/>
          <w:szCs w:val="22"/>
        </w:rPr>
        <w:t>a</w:t>
      </w:r>
      <w:r w:rsidRPr="00570964">
        <w:rPr>
          <w:rFonts w:ascii="Calibri" w:hAnsi="Calibri" w:cs="Calibri"/>
          <w:spacing w:val="-2"/>
          <w:sz w:val="22"/>
          <w:szCs w:val="22"/>
        </w:rPr>
        <w:t>m</w:t>
      </w:r>
      <w:r w:rsidRPr="00570964">
        <w:rPr>
          <w:rFonts w:ascii="Calibri" w:hAnsi="Calibri" w:cs="Calibri"/>
          <w:sz w:val="22"/>
          <w:szCs w:val="22"/>
        </w:rPr>
        <w:t>.</w:t>
      </w:r>
    </w:p>
    <w:p w14:paraId="132E5E8A" w14:textId="77777777" w:rsidR="009B3A5C" w:rsidRPr="00570964" w:rsidRDefault="009B3A5C" w:rsidP="009B3A5C">
      <w:pPr>
        <w:numPr>
          <w:ilvl w:val="0"/>
          <w:numId w:val="26"/>
        </w:numPr>
        <w:tabs>
          <w:tab w:val="left" w:pos="931"/>
        </w:tabs>
        <w:kinsoku w:val="0"/>
        <w:overflowPunct w:val="0"/>
        <w:autoSpaceDE w:val="0"/>
        <w:autoSpaceDN w:val="0"/>
        <w:adjustRightInd w:val="0"/>
        <w:spacing w:before="1"/>
        <w:ind w:left="931"/>
        <w:rPr>
          <w:rFonts w:ascii="Calibri" w:hAnsi="Calibri" w:cs="Calibri"/>
          <w:sz w:val="22"/>
          <w:szCs w:val="22"/>
        </w:rPr>
      </w:pPr>
      <w:r w:rsidRPr="00570964">
        <w:rPr>
          <w:rFonts w:ascii="Calibri" w:hAnsi="Calibri" w:cs="Calibri"/>
          <w:spacing w:val="-2"/>
          <w:sz w:val="22"/>
          <w:szCs w:val="22"/>
        </w:rPr>
        <w:t>M</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I</w:t>
      </w:r>
      <w:r w:rsidRPr="00570964">
        <w:rPr>
          <w:rFonts w:ascii="Calibri" w:hAnsi="Calibri" w:cs="Calibri"/>
          <w:spacing w:val="-1"/>
          <w:sz w:val="22"/>
          <w:szCs w:val="22"/>
        </w:rPr>
        <w:t>ndi</w:t>
      </w:r>
      <w:r w:rsidRPr="00570964">
        <w:rPr>
          <w:rFonts w:ascii="Calibri" w:hAnsi="Calibri" w:cs="Calibri"/>
          <w:sz w:val="22"/>
          <w:szCs w:val="22"/>
        </w:rPr>
        <w:t>v</w:t>
      </w:r>
      <w:r w:rsidRPr="00570964">
        <w:rPr>
          <w:rFonts w:ascii="Calibri" w:hAnsi="Calibri" w:cs="Calibri"/>
          <w:spacing w:val="-1"/>
          <w:sz w:val="22"/>
          <w:szCs w:val="22"/>
        </w:rPr>
        <w:t>idua</w:t>
      </w:r>
      <w:r w:rsidRPr="00570964">
        <w:rPr>
          <w:rFonts w:ascii="Calibri" w:hAnsi="Calibri" w:cs="Calibri"/>
          <w:sz w:val="22"/>
          <w:szCs w:val="22"/>
        </w:rPr>
        <w:t xml:space="preserve">l </w:t>
      </w:r>
      <w:r w:rsidRPr="00570964">
        <w:rPr>
          <w:rFonts w:ascii="Calibri" w:hAnsi="Calibri" w:cs="Calibri"/>
          <w:spacing w:val="-1"/>
          <w:sz w:val="22"/>
          <w:szCs w:val="22"/>
        </w:rPr>
        <w:t>Se</w:t>
      </w:r>
      <w:r w:rsidRPr="00570964">
        <w:rPr>
          <w:rFonts w:ascii="Calibri" w:hAnsi="Calibri" w:cs="Calibri"/>
          <w:sz w:val="22"/>
          <w:szCs w:val="22"/>
        </w:rPr>
        <w:t>r</w:t>
      </w:r>
      <w:r w:rsidRPr="00570964">
        <w:rPr>
          <w:rFonts w:ascii="Calibri" w:hAnsi="Calibri" w:cs="Calibri"/>
          <w:spacing w:val="-3"/>
          <w:sz w:val="22"/>
          <w:szCs w:val="22"/>
        </w:rPr>
        <w:t>v</w:t>
      </w:r>
      <w:r w:rsidRPr="00570964">
        <w:rPr>
          <w:rFonts w:ascii="Calibri" w:hAnsi="Calibri" w:cs="Calibri"/>
          <w:spacing w:val="-1"/>
          <w:sz w:val="22"/>
          <w:szCs w:val="22"/>
        </w:rPr>
        <w:t>i</w:t>
      </w:r>
      <w:r w:rsidRPr="00570964">
        <w:rPr>
          <w:rFonts w:ascii="Calibri" w:hAnsi="Calibri" w:cs="Calibri"/>
          <w:sz w:val="22"/>
          <w:szCs w:val="22"/>
        </w:rPr>
        <w:t xml:space="preserve">ce </w:t>
      </w:r>
      <w:r w:rsidRPr="00570964">
        <w:rPr>
          <w:rFonts w:ascii="Calibri" w:hAnsi="Calibri" w:cs="Calibri"/>
          <w:spacing w:val="-1"/>
          <w:sz w:val="22"/>
          <w:szCs w:val="22"/>
        </w:rPr>
        <w:t>P</w:t>
      </w:r>
      <w:r w:rsidRPr="00570964">
        <w:rPr>
          <w:rFonts w:ascii="Calibri" w:hAnsi="Calibri" w:cs="Calibri"/>
          <w:spacing w:val="1"/>
          <w:sz w:val="22"/>
          <w:szCs w:val="22"/>
        </w:rPr>
        <w:t>l</w:t>
      </w:r>
      <w:r w:rsidRPr="00570964">
        <w:rPr>
          <w:rFonts w:ascii="Calibri" w:hAnsi="Calibri" w:cs="Calibri"/>
          <w:spacing w:val="-1"/>
          <w:sz w:val="22"/>
          <w:szCs w:val="22"/>
        </w:rPr>
        <w:t>a</w:t>
      </w:r>
      <w:r w:rsidRPr="00570964">
        <w:rPr>
          <w:rFonts w:ascii="Calibri" w:hAnsi="Calibri" w:cs="Calibri"/>
          <w:sz w:val="22"/>
          <w:szCs w:val="22"/>
        </w:rPr>
        <w:t xml:space="preserve">n </w:t>
      </w:r>
      <w:r w:rsidRPr="00570964">
        <w:rPr>
          <w:rFonts w:ascii="Calibri" w:hAnsi="Calibri" w:cs="Calibri"/>
          <w:spacing w:val="-1"/>
          <w:sz w:val="22"/>
          <w:szCs w:val="22"/>
        </w:rPr>
        <w:t>ha</w:t>
      </w:r>
      <w:r w:rsidRPr="00570964">
        <w:rPr>
          <w:rFonts w:ascii="Calibri" w:hAnsi="Calibri" w:cs="Calibri"/>
          <w:sz w:val="22"/>
          <w:szCs w:val="22"/>
        </w:rPr>
        <w:t>s</w:t>
      </w:r>
      <w:r w:rsidRPr="00570964">
        <w:rPr>
          <w:rFonts w:ascii="Calibri" w:hAnsi="Calibri" w:cs="Calibri"/>
          <w:spacing w:val="1"/>
          <w:sz w:val="22"/>
          <w:szCs w:val="22"/>
        </w:rPr>
        <w:t xml:space="preserve"> </w:t>
      </w:r>
      <w:r w:rsidRPr="00570964">
        <w:rPr>
          <w:rFonts w:ascii="Calibri" w:hAnsi="Calibri" w:cs="Calibri"/>
          <w:spacing w:val="-1"/>
          <w:sz w:val="22"/>
          <w:szCs w:val="22"/>
        </w:rPr>
        <w:t>bee</w:t>
      </w:r>
      <w:r w:rsidRPr="00570964">
        <w:rPr>
          <w:rFonts w:ascii="Calibri" w:hAnsi="Calibri" w:cs="Calibri"/>
          <w:sz w:val="22"/>
          <w:szCs w:val="22"/>
        </w:rPr>
        <w:t>n</w:t>
      </w:r>
      <w:r w:rsidRPr="00570964">
        <w:rPr>
          <w:rFonts w:ascii="Calibri" w:hAnsi="Calibri" w:cs="Calibri"/>
          <w:spacing w:val="-2"/>
          <w:sz w:val="22"/>
          <w:szCs w:val="22"/>
        </w:rPr>
        <w:t xml:space="preserve"> </w:t>
      </w:r>
      <w:r w:rsidRPr="00570964">
        <w:rPr>
          <w:rFonts w:ascii="Calibri" w:hAnsi="Calibri" w:cs="Calibri"/>
          <w:spacing w:val="-1"/>
          <w:sz w:val="22"/>
          <w:szCs w:val="22"/>
        </w:rPr>
        <w:t>e</w:t>
      </w:r>
      <w:r w:rsidRPr="00570964">
        <w:rPr>
          <w:rFonts w:ascii="Calibri" w:hAnsi="Calibri" w:cs="Calibri"/>
          <w:spacing w:val="-3"/>
          <w:sz w:val="22"/>
          <w:szCs w:val="22"/>
        </w:rPr>
        <w:t>x</w:t>
      </w:r>
      <w:r w:rsidRPr="00570964">
        <w:rPr>
          <w:rFonts w:ascii="Calibri" w:hAnsi="Calibri" w:cs="Calibri"/>
          <w:spacing w:val="-1"/>
          <w:sz w:val="22"/>
          <w:szCs w:val="22"/>
        </w:rPr>
        <w:t>plaine</w:t>
      </w:r>
      <w:r w:rsidRPr="00570964">
        <w:rPr>
          <w:rFonts w:ascii="Calibri" w:hAnsi="Calibri" w:cs="Calibri"/>
          <w:sz w:val="22"/>
          <w:szCs w:val="22"/>
        </w:rPr>
        <w:t xml:space="preserve">d </w:t>
      </w:r>
      <w:r w:rsidRPr="00570964">
        <w:rPr>
          <w:rFonts w:ascii="Calibri" w:hAnsi="Calibri" w:cs="Calibri"/>
          <w:spacing w:val="1"/>
          <w:sz w:val="22"/>
          <w:szCs w:val="22"/>
        </w:rPr>
        <w:t>t</w:t>
      </w:r>
      <w:r w:rsidRPr="00570964">
        <w:rPr>
          <w:rFonts w:ascii="Calibri" w:hAnsi="Calibri" w:cs="Calibri"/>
          <w:sz w:val="22"/>
          <w:szCs w:val="22"/>
        </w:rPr>
        <w:t>o m</w:t>
      </w:r>
      <w:r w:rsidRPr="00570964">
        <w:rPr>
          <w:rFonts w:ascii="Calibri" w:hAnsi="Calibri" w:cs="Calibri"/>
          <w:spacing w:val="-3"/>
          <w:sz w:val="22"/>
          <w:szCs w:val="22"/>
        </w:rPr>
        <w:t>e</w:t>
      </w:r>
      <w:r w:rsidRPr="00570964">
        <w:rPr>
          <w:rFonts w:ascii="Calibri" w:hAnsi="Calibri" w:cs="Calibri"/>
          <w:sz w:val="22"/>
          <w:szCs w:val="22"/>
        </w:rPr>
        <w:t>.</w:t>
      </w:r>
    </w:p>
    <w:p w14:paraId="74ED9611" w14:textId="77777777" w:rsidR="009B3A5C" w:rsidRPr="00570964" w:rsidRDefault="009B3A5C" w:rsidP="009B3A5C">
      <w:pPr>
        <w:numPr>
          <w:ilvl w:val="0"/>
          <w:numId w:val="26"/>
        </w:numPr>
        <w:tabs>
          <w:tab w:val="left" w:pos="931"/>
        </w:tabs>
        <w:kinsoku w:val="0"/>
        <w:overflowPunct w:val="0"/>
        <w:autoSpaceDE w:val="0"/>
        <w:autoSpaceDN w:val="0"/>
        <w:adjustRightInd w:val="0"/>
        <w:spacing w:line="252" w:lineRule="exact"/>
        <w:ind w:left="931"/>
        <w:rPr>
          <w:rFonts w:ascii="Calibri" w:hAnsi="Calibri" w:cs="Calibri"/>
          <w:sz w:val="22"/>
          <w:szCs w:val="22"/>
        </w:rPr>
      </w:pPr>
      <w:r w:rsidRPr="00570964">
        <w:rPr>
          <w:rFonts w:ascii="Calibri" w:hAnsi="Calibri" w:cs="Calibri"/>
          <w:sz w:val="22"/>
          <w:szCs w:val="22"/>
        </w:rPr>
        <w:t>I</w:t>
      </w:r>
      <w:r w:rsidRPr="00570964">
        <w:rPr>
          <w:rFonts w:ascii="Calibri" w:hAnsi="Calibri" w:cs="Calibri"/>
          <w:spacing w:val="2"/>
          <w:sz w:val="22"/>
          <w:szCs w:val="22"/>
        </w:rPr>
        <w:t xml:space="preserve"> </w:t>
      </w:r>
      <w:r w:rsidRPr="00570964">
        <w:rPr>
          <w:rFonts w:ascii="Calibri" w:hAnsi="Calibri" w:cs="Calibri"/>
          <w:spacing w:val="-3"/>
          <w:sz w:val="22"/>
          <w:szCs w:val="22"/>
        </w:rPr>
        <w:t>a</w:t>
      </w:r>
      <w:r w:rsidRPr="00570964">
        <w:rPr>
          <w:rFonts w:ascii="Calibri" w:hAnsi="Calibri" w:cs="Calibri"/>
          <w:spacing w:val="-1"/>
          <w:sz w:val="22"/>
          <w:szCs w:val="22"/>
        </w:rPr>
        <w:t>g</w:t>
      </w:r>
      <w:r w:rsidRPr="00570964">
        <w:rPr>
          <w:rFonts w:ascii="Calibri" w:hAnsi="Calibri" w:cs="Calibri"/>
          <w:sz w:val="22"/>
          <w:szCs w:val="22"/>
        </w:rPr>
        <w:t>r</w:t>
      </w:r>
      <w:r w:rsidRPr="00570964">
        <w:rPr>
          <w:rFonts w:ascii="Calibri" w:hAnsi="Calibri" w:cs="Calibri"/>
          <w:spacing w:val="-1"/>
          <w:sz w:val="22"/>
          <w:szCs w:val="22"/>
        </w:rPr>
        <w:t>e</w:t>
      </w:r>
      <w:r w:rsidRPr="00570964">
        <w:rPr>
          <w:rFonts w:ascii="Calibri" w:hAnsi="Calibri" w:cs="Calibri"/>
          <w:sz w:val="22"/>
          <w:szCs w:val="22"/>
        </w:rPr>
        <w:t xml:space="preserve">e </w:t>
      </w:r>
      <w:r w:rsidRPr="00570964">
        <w:rPr>
          <w:rFonts w:ascii="Calibri" w:hAnsi="Calibri" w:cs="Calibri"/>
          <w:spacing w:val="-4"/>
          <w:sz w:val="22"/>
          <w:szCs w:val="22"/>
        </w:rPr>
        <w:t>w</w:t>
      </w:r>
      <w:r w:rsidRPr="00570964">
        <w:rPr>
          <w:rFonts w:ascii="Calibri" w:hAnsi="Calibri" w:cs="Calibri"/>
          <w:spacing w:val="-1"/>
          <w:sz w:val="22"/>
          <w:szCs w:val="22"/>
        </w:rPr>
        <w:t>i</w:t>
      </w:r>
      <w:r w:rsidRPr="00570964">
        <w:rPr>
          <w:rFonts w:ascii="Calibri" w:hAnsi="Calibri" w:cs="Calibri"/>
          <w:spacing w:val="1"/>
          <w:sz w:val="22"/>
          <w:szCs w:val="22"/>
        </w:rPr>
        <w:t>t</w:t>
      </w:r>
      <w:r w:rsidRPr="00570964">
        <w:rPr>
          <w:rFonts w:ascii="Calibri" w:hAnsi="Calibri" w:cs="Calibri"/>
          <w:sz w:val="22"/>
          <w:szCs w:val="22"/>
        </w:rPr>
        <w:t>h my</w:t>
      </w:r>
      <w:r w:rsidRPr="00570964">
        <w:rPr>
          <w:rFonts w:ascii="Calibri" w:hAnsi="Calibri" w:cs="Calibri"/>
          <w:spacing w:val="-2"/>
          <w:sz w:val="22"/>
          <w:szCs w:val="22"/>
        </w:rPr>
        <w:t xml:space="preserve"> I</w:t>
      </w:r>
      <w:r w:rsidRPr="00570964">
        <w:rPr>
          <w:rFonts w:ascii="Calibri" w:hAnsi="Calibri" w:cs="Calibri"/>
          <w:spacing w:val="-1"/>
          <w:sz w:val="22"/>
          <w:szCs w:val="22"/>
        </w:rPr>
        <w:t>ndi</w:t>
      </w:r>
      <w:r w:rsidRPr="00570964">
        <w:rPr>
          <w:rFonts w:ascii="Calibri" w:hAnsi="Calibri" w:cs="Calibri"/>
          <w:spacing w:val="-3"/>
          <w:sz w:val="22"/>
          <w:szCs w:val="22"/>
        </w:rPr>
        <w:t>v</w:t>
      </w:r>
      <w:r w:rsidRPr="00570964">
        <w:rPr>
          <w:rFonts w:ascii="Calibri" w:hAnsi="Calibri" w:cs="Calibri"/>
          <w:spacing w:val="-1"/>
          <w:sz w:val="22"/>
          <w:szCs w:val="22"/>
        </w:rPr>
        <w:t>idu</w:t>
      </w:r>
      <w:r w:rsidRPr="00570964">
        <w:rPr>
          <w:rFonts w:ascii="Calibri" w:hAnsi="Calibri" w:cs="Calibri"/>
          <w:spacing w:val="2"/>
          <w:sz w:val="22"/>
          <w:szCs w:val="22"/>
        </w:rPr>
        <w:t>a</w:t>
      </w:r>
      <w:r w:rsidRPr="00570964">
        <w:rPr>
          <w:rFonts w:ascii="Calibri" w:hAnsi="Calibri" w:cs="Calibri"/>
          <w:sz w:val="22"/>
          <w:szCs w:val="22"/>
        </w:rPr>
        <w:t xml:space="preserve">l </w:t>
      </w:r>
      <w:r w:rsidRPr="00570964">
        <w:rPr>
          <w:rFonts w:ascii="Calibri" w:hAnsi="Calibri" w:cs="Calibri"/>
          <w:spacing w:val="-1"/>
          <w:sz w:val="22"/>
          <w:szCs w:val="22"/>
        </w:rPr>
        <w:t>Se</w:t>
      </w:r>
      <w:r w:rsidRPr="00570964">
        <w:rPr>
          <w:rFonts w:ascii="Calibri" w:hAnsi="Calibri" w:cs="Calibri"/>
          <w:sz w:val="22"/>
          <w:szCs w:val="22"/>
        </w:rPr>
        <w:t>r</w:t>
      </w:r>
      <w:r w:rsidRPr="00570964">
        <w:rPr>
          <w:rFonts w:ascii="Calibri" w:hAnsi="Calibri" w:cs="Calibri"/>
          <w:spacing w:val="-3"/>
          <w:sz w:val="22"/>
          <w:szCs w:val="22"/>
        </w:rPr>
        <w:t>v</w:t>
      </w:r>
      <w:r w:rsidRPr="00570964">
        <w:rPr>
          <w:rFonts w:ascii="Calibri" w:hAnsi="Calibri" w:cs="Calibri"/>
          <w:spacing w:val="-1"/>
          <w:sz w:val="22"/>
          <w:szCs w:val="22"/>
        </w:rPr>
        <w:t>ic</w:t>
      </w:r>
      <w:r w:rsidRPr="00570964">
        <w:rPr>
          <w:rFonts w:ascii="Calibri" w:hAnsi="Calibri" w:cs="Calibri"/>
          <w:sz w:val="22"/>
          <w:szCs w:val="22"/>
        </w:rPr>
        <w:t xml:space="preserve">e </w:t>
      </w:r>
      <w:r w:rsidRPr="00570964">
        <w:rPr>
          <w:rFonts w:ascii="Calibri" w:hAnsi="Calibri" w:cs="Calibri"/>
          <w:spacing w:val="-1"/>
          <w:sz w:val="22"/>
          <w:szCs w:val="22"/>
        </w:rPr>
        <w:t>Plan.</w:t>
      </w:r>
    </w:p>
    <w:p w14:paraId="59A30462" w14:textId="77777777" w:rsidR="009B3A5C" w:rsidRPr="00570964" w:rsidRDefault="009B3A5C" w:rsidP="009B3A5C">
      <w:pPr>
        <w:numPr>
          <w:ilvl w:val="0"/>
          <w:numId w:val="26"/>
        </w:numPr>
        <w:tabs>
          <w:tab w:val="left" w:pos="931"/>
        </w:tabs>
        <w:kinsoku w:val="0"/>
        <w:overflowPunct w:val="0"/>
        <w:autoSpaceDE w:val="0"/>
        <w:autoSpaceDN w:val="0"/>
        <w:adjustRightInd w:val="0"/>
        <w:spacing w:line="252" w:lineRule="exact"/>
        <w:ind w:left="931"/>
        <w:rPr>
          <w:rFonts w:ascii="Calibri" w:hAnsi="Calibri" w:cs="Calibri"/>
          <w:sz w:val="22"/>
          <w:szCs w:val="22"/>
        </w:rPr>
      </w:pPr>
      <w:r w:rsidRPr="00570964">
        <w:rPr>
          <w:rFonts w:ascii="Calibri" w:hAnsi="Calibri" w:cs="Calibri"/>
          <w:sz w:val="22"/>
          <w:szCs w:val="22"/>
        </w:rPr>
        <w:t>I</w:t>
      </w:r>
      <w:r w:rsidRPr="00570964">
        <w:rPr>
          <w:rFonts w:ascii="Calibri" w:hAnsi="Calibri" w:cs="Calibri"/>
          <w:spacing w:val="2"/>
          <w:sz w:val="22"/>
          <w:szCs w:val="22"/>
        </w:rPr>
        <w:t xml:space="preserve"> </w:t>
      </w:r>
      <w:r w:rsidRPr="00570964">
        <w:rPr>
          <w:rFonts w:ascii="Calibri" w:hAnsi="Calibri" w:cs="Calibri"/>
          <w:spacing w:val="-3"/>
          <w:sz w:val="22"/>
          <w:szCs w:val="22"/>
        </w:rPr>
        <w:t>a</w:t>
      </w:r>
      <w:r w:rsidRPr="00570964">
        <w:rPr>
          <w:rFonts w:ascii="Calibri" w:hAnsi="Calibri" w:cs="Calibri"/>
          <w:sz w:val="22"/>
          <w:szCs w:val="22"/>
        </w:rPr>
        <w:t>m</w:t>
      </w:r>
      <w:r w:rsidRPr="00570964">
        <w:rPr>
          <w:rFonts w:ascii="Calibri" w:hAnsi="Calibri" w:cs="Calibri"/>
          <w:spacing w:val="2"/>
          <w:sz w:val="22"/>
          <w:szCs w:val="22"/>
        </w:rPr>
        <w:t xml:space="preserve"> </w:t>
      </w:r>
      <w:r w:rsidRPr="00570964">
        <w:rPr>
          <w:rFonts w:ascii="Calibri" w:hAnsi="Calibri" w:cs="Calibri"/>
          <w:sz w:val="22"/>
          <w:szCs w:val="22"/>
        </w:rPr>
        <w:t>s</w:t>
      </w:r>
      <w:r w:rsidRPr="00570964">
        <w:rPr>
          <w:rFonts w:ascii="Calibri" w:hAnsi="Calibri" w:cs="Calibri"/>
          <w:spacing w:val="-3"/>
          <w:sz w:val="22"/>
          <w:szCs w:val="22"/>
        </w:rPr>
        <w:t>a</w:t>
      </w:r>
      <w:r w:rsidRPr="00570964">
        <w:rPr>
          <w:rFonts w:ascii="Calibri" w:hAnsi="Calibri" w:cs="Calibri"/>
          <w:spacing w:val="1"/>
          <w:sz w:val="22"/>
          <w:szCs w:val="22"/>
        </w:rPr>
        <w:t>t</w:t>
      </w:r>
      <w:r w:rsidRPr="00570964">
        <w:rPr>
          <w:rFonts w:ascii="Calibri" w:hAnsi="Calibri" w:cs="Calibri"/>
          <w:spacing w:val="-1"/>
          <w:sz w:val="22"/>
          <w:szCs w:val="22"/>
        </w:rPr>
        <w:t>i</w:t>
      </w:r>
      <w:r w:rsidRPr="00570964">
        <w:rPr>
          <w:rFonts w:ascii="Calibri" w:hAnsi="Calibri" w:cs="Calibri"/>
          <w:spacing w:val="-3"/>
          <w:sz w:val="22"/>
          <w:szCs w:val="22"/>
        </w:rPr>
        <w:t>s</w:t>
      </w:r>
      <w:r w:rsidRPr="00570964">
        <w:rPr>
          <w:rFonts w:ascii="Calibri" w:hAnsi="Calibri" w:cs="Calibri"/>
          <w:spacing w:val="3"/>
          <w:sz w:val="22"/>
          <w:szCs w:val="22"/>
        </w:rPr>
        <w:t>f</w:t>
      </w:r>
      <w:r w:rsidRPr="00570964">
        <w:rPr>
          <w:rFonts w:ascii="Calibri" w:hAnsi="Calibri" w:cs="Calibri"/>
          <w:spacing w:val="-1"/>
          <w:sz w:val="22"/>
          <w:szCs w:val="22"/>
        </w:rPr>
        <w:t>ie</w:t>
      </w:r>
      <w:r w:rsidRPr="00570964">
        <w:rPr>
          <w:rFonts w:ascii="Calibri" w:hAnsi="Calibri" w:cs="Calibri"/>
          <w:sz w:val="22"/>
          <w:szCs w:val="22"/>
        </w:rPr>
        <w:t xml:space="preserve">d </w:t>
      </w:r>
      <w:r w:rsidRPr="00570964">
        <w:rPr>
          <w:rFonts w:ascii="Calibri" w:hAnsi="Calibri" w:cs="Calibri"/>
          <w:spacing w:val="-4"/>
          <w:sz w:val="22"/>
          <w:szCs w:val="22"/>
        </w:rPr>
        <w:t>w</w:t>
      </w:r>
      <w:r w:rsidRPr="00570964">
        <w:rPr>
          <w:rFonts w:ascii="Calibri" w:hAnsi="Calibri" w:cs="Calibri"/>
          <w:spacing w:val="-1"/>
          <w:sz w:val="22"/>
          <w:szCs w:val="22"/>
        </w:rPr>
        <w:t>i</w:t>
      </w:r>
      <w:r w:rsidRPr="00570964">
        <w:rPr>
          <w:rFonts w:ascii="Calibri" w:hAnsi="Calibri" w:cs="Calibri"/>
          <w:spacing w:val="1"/>
          <w:sz w:val="22"/>
          <w:szCs w:val="22"/>
        </w:rPr>
        <w:t>t</w:t>
      </w:r>
      <w:r w:rsidRPr="00570964">
        <w:rPr>
          <w:rFonts w:ascii="Calibri" w:hAnsi="Calibri" w:cs="Calibri"/>
          <w:sz w:val="22"/>
          <w:szCs w:val="22"/>
        </w:rPr>
        <w:t>h</w:t>
      </w:r>
      <w:r w:rsidRPr="00570964">
        <w:rPr>
          <w:rFonts w:ascii="Calibri" w:hAnsi="Calibri" w:cs="Calibri"/>
          <w:spacing w:val="-2"/>
          <w:sz w:val="22"/>
          <w:szCs w:val="22"/>
        </w:rPr>
        <w:t xml:space="preserve">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e</w:t>
      </w:r>
      <w:r w:rsidRPr="00570964">
        <w:rPr>
          <w:rFonts w:ascii="Calibri" w:hAnsi="Calibri" w:cs="Calibri"/>
          <w:spacing w:val="-2"/>
          <w:sz w:val="22"/>
          <w:szCs w:val="22"/>
        </w:rPr>
        <w:t xml:space="preserve"> </w:t>
      </w:r>
      <w:r w:rsidRPr="00570964">
        <w:rPr>
          <w:rFonts w:ascii="Calibri" w:hAnsi="Calibri" w:cs="Calibri"/>
          <w:spacing w:val="2"/>
          <w:sz w:val="22"/>
          <w:szCs w:val="22"/>
        </w:rPr>
        <w:t>q</w:t>
      </w:r>
      <w:r w:rsidRPr="00570964">
        <w:rPr>
          <w:rFonts w:ascii="Calibri" w:hAnsi="Calibri" w:cs="Calibri"/>
          <w:spacing w:val="-3"/>
          <w:sz w:val="22"/>
          <w:szCs w:val="22"/>
        </w:rPr>
        <w:t>u</w:t>
      </w:r>
      <w:r w:rsidRPr="00570964">
        <w:rPr>
          <w:rFonts w:ascii="Calibri" w:hAnsi="Calibri" w:cs="Calibri"/>
          <w:spacing w:val="-1"/>
          <w:sz w:val="22"/>
          <w:szCs w:val="22"/>
        </w:rPr>
        <w:t>ali</w:t>
      </w:r>
      <w:r w:rsidRPr="00570964">
        <w:rPr>
          <w:rFonts w:ascii="Calibri" w:hAnsi="Calibri" w:cs="Calibri"/>
          <w:spacing w:val="1"/>
          <w:sz w:val="22"/>
          <w:szCs w:val="22"/>
        </w:rPr>
        <w:t>t</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o</w:t>
      </w:r>
      <w:r w:rsidRPr="00570964">
        <w:rPr>
          <w:rFonts w:ascii="Calibri" w:hAnsi="Calibri" w:cs="Calibri"/>
          <w:sz w:val="22"/>
          <w:szCs w:val="22"/>
        </w:rPr>
        <w:t>f</w:t>
      </w:r>
      <w:r w:rsidRPr="00570964">
        <w:rPr>
          <w:rFonts w:ascii="Calibri" w:hAnsi="Calibri" w:cs="Calibri"/>
          <w:spacing w:val="2"/>
          <w:sz w:val="22"/>
          <w:szCs w:val="22"/>
        </w:rPr>
        <w:t xml:space="preserve"> </w:t>
      </w:r>
      <w:r w:rsidRPr="00570964">
        <w:rPr>
          <w:rFonts w:ascii="Calibri" w:hAnsi="Calibri" w:cs="Calibri"/>
          <w:sz w:val="22"/>
          <w:szCs w:val="22"/>
        </w:rPr>
        <w:t>c</w:t>
      </w:r>
      <w:r w:rsidRPr="00570964">
        <w:rPr>
          <w:rFonts w:ascii="Calibri" w:hAnsi="Calibri" w:cs="Calibri"/>
          <w:spacing w:val="-1"/>
          <w:sz w:val="22"/>
          <w:szCs w:val="22"/>
        </w:rPr>
        <w:t>a</w:t>
      </w:r>
      <w:r w:rsidRPr="00570964">
        <w:rPr>
          <w:rFonts w:ascii="Calibri" w:hAnsi="Calibri" w:cs="Calibri"/>
          <w:sz w:val="22"/>
          <w:szCs w:val="22"/>
        </w:rPr>
        <w:t>re</w:t>
      </w:r>
      <w:r w:rsidRPr="00570964">
        <w:rPr>
          <w:rFonts w:ascii="Calibri" w:hAnsi="Calibri" w:cs="Calibri"/>
          <w:spacing w:val="-2"/>
          <w:sz w:val="22"/>
          <w:szCs w:val="22"/>
        </w:rPr>
        <w:t xml:space="preserve"> </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2"/>
          <w:sz w:val="22"/>
          <w:szCs w:val="22"/>
        </w:rPr>
        <w:t>v</w:t>
      </w:r>
      <w:r w:rsidRPr="00570964">
        <w:rPr>
          <w:rFonts w:ascii="Calibri" w:hAnsi="Calibri" w:cs="Calibri"/>
          <w:spacing w:val="-1"/>
          <w:sz w:val="22"/>
          <w:szCs w:val="22"/>
        </w:rPr>
        <w:t>ide</w:t>
      </w:r>
      <w:r w:rsidRPr="00570964">
        <w:rPr>
          <w:rFonts w:ascii="Calibri" w:hAnsi="Calibri" w:cs="Calibri"/>
          <w:sz w:val="22"/>
          <w:szCs w:val="22"/>
        </w:rPr>
        <w:t xml:space="preserve">d </w:t>
      </w:r>
      <w:r w:rsidRPr="00570964">
        <w:rPr>
          <w:rFonts w:ascii="Calibri" w:hAnsi="Calibri" w:cs="Calibri"/>
          <w:spacing w:val="-1"/>
          <w:sz w:val="22"/>
          <w:szCs w:val="22"/>
        </w:rPr>
        <w:t>b</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z w:val="22"/>
          <w:szCs w:val="22"/>
        </w:rPr>
        <w:t>my</w:t>
      </w:r>
      <w:r w:rsidRPr="00570964">
        <w:rPr>
          <w:rFonts w:ascii="Calibri" w:hAnsi="Calibri" w:cs="Calibri"/>
          <w:spacing w:val="-2"/>
          <w:sz w:val="22"/>
          <w:szCs w:val="22"/>
        </w:rPr>
        <w:t xml:space="preserve"> </w:t>
      </w:r>
      <w:r w:rsidRPr="00570964">
        <w:rPr>
          <w:rFonts w:ascii="Calibri" w:hAnsi="Calibri" w:cs="Calibri"/>
          <w:spacing w:val="-1"/>
          <w:sz w:val="22"/>
          <w:szCs w:val="22"/>
        </w:rPr>
        <w:t>a</w:t>
      </w:r>
      <w:r w:rsidRPr="00570964">
        <w:rPr>
          <w:rFonts w:ascii="Calibri" w:hAnsi="Calibri" w:cs="Calibri"/>
          <w:spacing w:val="1"/>
          <w:sz w:val="22"/>
          <w:szCs w:val="22"/>
        </w:rPr>
        <w:t>tt</w:t>
      </w:r>
      <w:r w:rsidRPr="00570964">
        <w:rPr>
          <w:rFonts w:ascii="Calibri" w:hAnsi="Calibri" w:cs="Calibri"/>
          <w:spacing w:val="-1"/>
          <w:sz w:val="22"/>
          <w:szCs w:val="22"/>
        </w:rPr>
        <w:t>enda</w:t>
      </w:r>
      <w:r w:rsidRPr="00570964">
        <w:rPr>
          <w:rFonts w:ascii="Calibri" w:hAnsi="Calibri" w:cs="Calibri"/>
          <w:spacing w:val="-3"/>
          <w:sz w:val="22"/>
          <w:szCs w:val="22"/>
        </w:rPr>
        <w:t>n</w:t>
      </w:r>
      <w:r w:rsidRPr="00570964">
        <w:rPr>
          <w:rFonts w:ascii="Calibri" w:hAnsi="Calibri" w:cs="Calibri"/>
          <w:spacing w:val="-2"/>
          <w:sz w:val="22"/>
          <w:szCs w:val="22"/>
        </w:rPr>
        <w:t>t</w:t>
      </w:r>
      <w:r w:rsidRPr="00570964">
        <w:rPr>
          <w:rFonts w:ascii="Calibri" w:hAnsi="Calibri" w:cs="Calibri"/>
          <w:sz w:val="22"/>
          <w:szCs w:val="22"/>
        </w:rPr>
        <w:t>.</w:t>
      </w:r>
    </w:p>
    <w:p w14:paraId="5DEC0754" w14:textId="77777777" w:rsidR="009B3A5C" w:rsidRPr="00570964" w:rsidRDefault="009B3A5C" w:rsidP="009B3A5C">
      <w:pPr>
        <w:numPr>
          <w:ilvl w:val="0"/>
          <w:numId w:val="26"/>
        </w:numPr>
        <w:tabs>
          <w:tab w:val="left" w:pos="931"/>
        </w:tabs>
        <w:kinsoku w:val="0"/>
        <w:overflowPunct w:val="0"/>
        <w:autoSpaceDE w:val="0"/>
        <w:autoSpaceDN w:val="0"/>
        <w:adjustRightInd w:val="0"/>
        <w:spacing w:before="1"/>
        <w:ind w:left="931"/>
        <w:rPr>
          <w:rFonts w:ascii="Calibri" w:hAnsi="Calibri" w:cs="Calibri"/>
          <w:sz w:val="22"/>
          <w:szCs w:val="22"/>
        </w:rPr>
      </w:pPr>
      <w:r w:rsidRPr="00570964">
        <w:rPr>
          <w:rFonts w:ascii="Calibri" w:hAnsi="Calibri" w:cs="Calibri"/>
          <w:sz w:val="22"/>
          <w:szCs w:val="22"/>
        </w:rPr>
        <w:t>I</w:t>
      </w:r>
      <w:r w:rsidRPr="00570964">
        <w:rPr>
          <w:rFonts w:ascii="Calibri" w:hAnsi="Calibri" w:cs="Calibri"/>
          <w:spacing w:val="2"/>
          <w:sz w:val="22"/>
          <w:szCs w:val="22"/>
        </w:rPr>
        <w:t xml:space="preserve"> </w:t>
      </w:r>
      <w:r w:rsidRPr="00570964">
        <w:rPr>
          <w:rFonts w:ascii="Calibri" w:hAnsi="Calibri" w:cs="Calibri"/>
          <w:sz w:val="22"/>
          <w:szCs w:val="22"/>
        </w:rPr>
        <w:t>c</w:t>
      </w:r>
      <w:r w:rsidRPr="00570964">
        <w:rPr>
          <w:rFonts w:ascii="Calibri" w:hAnsi="Calibri" w:cs="Calibri"/>
          <w:spacing w:val="-1"/>
          <w:sz w:val="22"/>
          <w:szCs w:val="22"/>
        </w:rPr>
        <w:t>a</w:t>
      </w:r>
      <w:r w:rsidRPr="00570964">
        <w:rPr>
          <w:rFonts w:ascii="Calibri" w:hAnsi="Calibri" w:cs="Calibri"/>
          <w:sz w:val="22"/>
          <w:szCs w:val="22"/>
        </w:rPr>
        <w:t>n</w:t>
      </w:r>
      <w:r w:rsidRPr="00570964">
        <w:rPr>
          <w:rFonts w:ascii="Calibri" w:hAnsi="Calibri" w:cs="Calibri"/>
          <w:spacing w:val="-2"/>
          <w:sz w:val="22"/>
          <w:szCs w:val="22"/>
        </w:rPr>
        <w:t xml:space="preserve"> </w:t>
      </w:r>
      <w:r w:rsidRPr="00570964">
        <w:rPr>
          <w:rFonts w:ascii="Calibri" w:hAnsi="Calibri" w:cs="Calibri"/>
          <w:spacing w:val="-1"/>
          <w:sz w:val="22"/>
          <w:szCs w:val="22"/>
        </w:rPr>
        <w:t>depen</w:t>
      </w:r>
      <w:r w:rsidRPr="00570964">
        <w:rPr>
          <w:rFonts w:ascii="Calibri" w:hAnsi="Calibri" w:cs="Calibri"/>
          <w:sz w:val="22"/>
          <w:szCs w:val="22"/>
        </w:rPr>
        <w:t xml:space="preserve">d </w:t>
      </w:r>
      <w:r w:rsidRPr="00570964">
        <w:rPr>
          <w:rFonts w:ascii="Calibri" w:hAnsi="Calibri" w:cs="Calibri"/>
          <w:spacing w:val="-1"/>
          <w:sz w:val="22"/>
          <w:szCs w:val="22"/>
        </w:rPr>
        <w:t>o</w:t>
      </w:r>
      <w:r w:rsidRPr="00570964">
        <w:rPr>
          <w:rFonts w:ascii="Calibri" w:hAnsi="Calibri" w:cs="Calibri"/>
          <w:sz w:val="22"/>
          <w:szCs w:val="22"/>
        </w:rPr>
        <w:t>n</w:t>
      </w:r>
      <w:r w:rsidRPr="00570964">
        <w:rPr>
          <w:rFonts w:ascii="Calibri" w:hAnsi="Calibri" w:cs="Calibri"/>
          <w:spacing w:val="-4"/>
          <w:sz w:val="22"/>
          <w:szCs w:val="22"/>
        </w:rPr>
        <w:t xml:space="preserve"> </w:t>
      </w:r>
      <w:r w:rsidRPr="00570964">
        <w:rPr>
          <w:rFonts w:ascii="Calibri" w:hAnsi="Calibri" w:cs="Calibri"/>
          <w:sz w:val="22"/>
          <w:szCs w:val="22"/>
        </w:rPr>
        <w:t>my</w:t>
      </w:r>
      <w:r w:rsidRPr="00570964">
        <w:rPr>
          <w:rFonts w:ascii="Calibri" w:hAnsi="Calibri" w:cs="Calibri"/>
          <w:spacing w:val="-2"/>
          <w:sz w:val="22"/>
          <w:szCs w:val="22"/>
        </w:rPr>
        <w:t xml:space="preserve"> </w:t>
      </w:r>
      <w:r w:rsidRPr="00570964">
        <w:rPr>
          <w:rFonts w:ascii="Calibri" w:hAnsi="Calibri" w:cs="Calibri"/>
          <w:spacing w:val="-1"/>
          <w:sz w:val="22"/>
          <w:szCs w:val="22"/>
        </w:rPr>
        <w:t>a</w:t>
      </w:r>
      <w:r w:rsidRPr="00570964">
        <w:rPr>
          <w:rFonts w:ascii="Calibri" w:hAnsi="Calibri" w:cs="Calibri"/>
          <w:spacing w:val="1"/>
          <w:sz w:val="22"/>
          <w:szCs w:val="22"/>
        </w:rPr>
        <w:t>tt</w:t>
      </w:r>
      <w:r w:rsidRPr="00570964">
        <w:rPr>
          <w:rFonts w:ascii="Calibri" w:hAnsi="Calibri" w:cs="Calibri"/>
          <w:spacing w:val="-3"/>
          <w:sz w:val="22"/>
          <w:szCs w:val="22"/>
        </w:rPr>
        <w:t>e</w:t>
      </w:r>
      <w:r w:rsidRPr="00570964">
        <w:rPr>
          <w:rFonts w:ascii="Calibri" w:hAnsi="Calibri" w:cs="Calibri"/>
          <w:spacing w:val="-1"/>
          <w:sz w:val="22"/>
          <w:szCs w:val="22"/>
        </w:rPr>
        <w:t>ndan</w:t>
      </w:r>
      <w:r w:rsidRPr="00570964">
        <w:rPr>
          <w:rFonts w:ascii="Calibri" w:hAnsi="Calibri" w:cs="Calibri"/>
          <w:sz w:val="22"/>
          <w:szCs w:val="22"/>
        </w:rPr>
        <w:t>t</w:t>
      </w:r>
      <w:r w:rsidRPr="00570964">
        <w:rPr>
          <w:rFonts w:ascii="Calibri" w:hAnsi="Calibri" w:cs="Calibri"/>
          <w:spacing w:val="-1"/>
          <w:sz w:val="22"/>
          <w:szCs w:val="22"/>
        </w:rPr>
        <w:t xml:space="preserve"> </w:t>
      </w:r>
      <w:r w:rsidRPr="00570964">
        <w:rPr>
          <w:rFonts w:ascii="Calibri" w:hAnsi="Calibri" w:cs="Calibri"/>
          <w:spacing w:val="1"/>
          <w:sz w:val="22"/>
          <w:szCs w:val="22"/>
        </w:rPr>
        <w:t>t</w:t>
      </w:r>
      <w:r w:rsidRPr="00570964">
        <w:rPr>
          <w:rFonts w:ascii="Calibri" w:hAnsi="Calibri" w:cs="Calibri"/>
          <w:sz w:val="22"/>
          <w:szCs w:val="22"/>
        </w:rPr>
        <w:t>o s</w:t>
      </w:r>
      <w:r w:rsidRPr="00570964">
        <w:rPr>
          <w:rFonts w:ascii="Calibri" w:hAnsi="Calibri" w:cs="Calibri"/>
          <w:spacing w:val="-1"/>
          <w:sz w:val="22"/>
          <w:szCs w:val="22"/>
        </w:rPr>
        <w:t>ho</w:t>
      </w:r>
      <w:r w:rsidRPr="00570964">
        <w:rPr>
          <w:rFonts w:ascii="Calibri" w:hAnsi="Calibri" w:cs="Calibri"/>
          <w:sz w:val="22"/>
          <w:szCs w:val="22"/>
        </w:rPr>
        <w:t>w</w:t>
      </w:r>
      <w:r w:rsidRPr="00570964">
        <w:rPr>
          <w:rFonts w:ascii="Calibri" w:hAnsi="Calibri" w:cs="Calibri"/>
          <w:spacing w:val="-3"/>
          <w:sz w:val="22"/>
          <w:szCs w:val="22"/>
        </w:rPr>
        <w:t xml:space="preserve"> </w:t>
      </w:r>
      <w:r w:rsidRPr="00570964">
        <w:rPr>
          <w:rFonts w:ascii="Calibri" w:hAnsi="Calibri" w:cs="Calibri"/>
          <w:spacing w:val="-1"/>
          <w:sz w:val="22"/>
          <w:szCs w:val="22"/>
        </w:rPr>
        <w:t>u</w:t>
      </w:r>
      <w:r w:rsidRPr="00570964">
        <w:rPr>
          <w:rFonts w:ascii="Calibri" w:hAnsi="Calibri" w:cs="Calibri"/>
          <w:sz w:val="22"/>
          <w:szCs w:val="22"/>
        </w:rPr>
        <w:t>p</w:t>
      </w:r>
      <w:r w:rsidRPr="00570964">
        <w:rPr>
          <w:rFonts w:ascii="Calibri" w:hAnsi="Calibri" w:cs="Calibri"/>
          <w:spacing w:val="-2"/>
          <w:sz w:val="22"/>
          <w:szCs w:val="22"/>
        </w:rPr>
        <w:t xml:space="preserve"> </w:t>
      </w:r>
      <w:r w:rsidRPr="00570964">
        <w:rPr>
          <w:rFonts w:ascii="Calibri" w:hAnsi="Calibri" w:cs="Calibri"/>
          <w:spacing w:val="1"/>
          <w:sz w:val="22"/>
          <w:szCs w:val="22"/>
        </w:rPr>
        <w:t>f</w:t>
      </w:r>
      <w:r w:rsidRPr="00570964">
        <w:rPr>
          <w:rFonts w:ascii="Calibri" w:hAnsi="Calibri" w:cs="Calibri"/>
          <w:spacing w:val="-1"/>
          <w:sz w:val="22"/>
          <w:szCs w:val="22"/>
        </w:rPr>
        <w:t>o</w:t>
      </w:r>
      <w:r w:rsidRPr="00570964">
        <w:rPr>
          <w:rFonts w:ascii="Calibri" w:hAnsi="Calibri" w:cs="Calibri"/>
          <w:sz w:val="22"/>
          <w:szCs w:val="22"/>
        </w:rPr>
        <w:t>r</w:t>
      </w:r>
      <w:r w:rsidRPr="00570964">
        <w:rPr>
          <w:rFonts w:ascii="Calibri" w:hAnsi="Calibri" w:cs="Calibri"/>
          <w:spacing w:val="-1"/>
          <w:sz w:val="22"/>
          <w:szCs w:val="22"/>
        </w:rPr>
        <w:t xml:space="preserve"> </w:t>
      </w:r>
      <w:r w:rsidRPr="00570964">
        <w:rPr>
          <w:rFonts w:ascii="Calibri" w:hAnsi="Calibri" w:cs="Calibri"/>
          <w:spacing w:val="-4"/>
          <w:sz w:val="22"/>
          <w:szCs w:val="22"/>
        </w:rPr>
        <w:t>w</w:t>
      </w:r>
      <w:r w:rsidRPr="00570964">
        <w:rPr>
          <w:rFonts w:ascii="Calibri" w:hAnsi="Calibri" w:cs="Calibri"/>
          <w:spacing w:val="-1"/>
          <w:sz w:val="22"/>
          <w:szCs w:val="22"/>
        </w:rPr>
        <w:t>o</w:t>
      </w:r>
      <w:r w:rsidRPr="00570964">
        <w:rPr>
          <w:rFonts w:ascii="Calibri" w:hAnsi="Calibri" w:cs="Calibri"/>
          <w:sz w:val="22"/>
          <w:szCs w:val="22"/>
        </w:rPr>
        <w:t>rk</w:t>
      </w:r>
      <w:r w:rsidRPr="00570964">
        <w:rPr>
          <w:rFonts w:ascii="Calibri" w:hAnsi="Calibri" w:cs="Calibri"/>
          <w:spacing w:val="1"/>
          <w:sz w:val="22"/>
          <w:szCs w:val="22"/>
        </w:rPr>
        <w:t xml:space="preserve"> </w:t>
      </w:r>
      <w:r w:rsidRPr="00570964">
        <w:rPr>
          <w:rFonts w:ascii="Calibri" w:hAnsi="Calibri" w:cs="Calibri"/>
          <w:spacing w:val="-1"/>
          <w:sz w:val="22"/>
          <w:szCs w:val="22"/>
        </w:rPr>
        <w:t>o</w:t>
      </w:r>
      <w:r w:rsidRPr="00570964">
        <w:rPr>
          <w:rFonts w:ascii="Calibri" w:hAnsi="Calibri" w:cs="Calibri"/>
          <w:sz w:val="22"/>
          <w:szCs w:val="22"/>
        </w:rPr>
        <w:t>n</w:t>
      </w:r>
      <w:r w:rsidRPr="00570964">
        <w:rPr>
          <w:rFonts w:ascii="Calibri" w:hAnsi="Calibri" w:cs="Calibri"/>
          <w:spacing w:val="-2"/>
          <w:sz w:val="22"/>
          <w:szCs w:val="22"/>
        </w:rPr>
        <w:t xml:space="preserve"> </w:t>
      </w:r>
      <w:r w:rsidRPr="00570964">
        <w:rPr>
          <w:rFonts w:ascii="Calibri" w:hAnsi="Calibri" w:cs="Calibri"/>
          <w:spacing w:val="1"/>
          <w:sz w:val="22"/>
          <w:szCs w:val="22"/>
        </w:rPr>
        <w:t>t</w:t>
      </w:r>
      <w:r w:rsidRPr="00570964">
        <w:rPr>
          <w:rFonts w:ascii="Calibri" w:hAnsi="Calibri" w:cs="Calibri"/>
          <w:spacing w:val="-1"/>
          <w:sz w:val="22"/>
          <w:szCs w:val="22"/>
        </w:rPr>
        <w:t>i</w:t>
      </w:r>
      <w:r w:rsidRPr="00570964">
        <w:rPr>
          <w:rFonts w:ascii="Calibri" w:hAnsi="Calibri" w:cs="Calibri"/>
          <w:sz w:val="22"/>
          <w:szCs w:val="22"/>
        </w:rPr>
        <w:t>m</w:t>
      </w:r>
      <w:r w:rsidRPr="00570964">
        <w:rPr>
          <w:rFonts w:ascii="Calibri" w:hAnsi="Calibri" w:cs="Calibri"/>
          <w:spacing w:val="-3"/>
          <w:sz w:val="22"/>
          <w:szCs w:val="22"/>
        </w:rPr>
        <w:t>e</w:t>
      </w:r>
      <w:r w:rsidRPr="00570964">
        <w:rPr>
          <w:rFonts w:ascii="Calibri" w:hAnsi="Calibri" w:cs="Calibri"/>
          <w:sz w:val="22"/>
          <w:szCs w:val="22"/>
        </w:rPr>
        <w:t>.</w:t>
      </w:r>
    </w:p>
    <w:p w14:paraId="42E218A7" w14:textId="77777777" w:rsidR="009B3A5C" w:rsidRPr="00570964" w:rsidRDefault="009B3A5C" w:rsidP="009B3A5C">
      <w:pPr>
        <w:numPr>
          <w:ilvl w:val="0"/>
          <w:numId w:val="26"/>
        </w:numPr>
        <w:tabs>
          <w:tab w:val="left" w:pos="931"/>
        </w:tabs>
        <w:kinsoku w:val="0"/>
        <w:overflowPunct w:val="0"/>
        <w:autoSpaceDE w:val="0"/>
        <w:autoSpaceDN w:val="0"/>
        <w:adjustRightInd w:val="0"/>
        <w:spacing w:line="252" w:lineRule="exact"/>
        <w:ind w:left="931"/>
        <w:rPr>
          <w:rFonts w:ascii="Calibri" w:hAnsi="Calibri" w:cs="Calibri"/>
          <w:sz w:val="22"/>
          <w:szCs w:val="22"/>
        </w:rPr>
      </w:pPr>
      <w:r w:rsidRPr="00570964">
        <w:rPr>
          <w:rFonts w:ascii="Calibri" w:hAnsi="Calibri" w:cs="Calibri"/>
          <w:sz w:val="22"/>
          <w:szCs w:val="22"/>
        </w:rPr>
        <w:t>I</w:t>
      </w:r>
      <w:r w:rsidRPr="00570964">
        <w:rPr>
          <w:rFonts w:ascii="Calibri" w:hAnsi="Calibri" w:cs="Calibri"/>
          <w:spacing w:val="2"/>
          <w:sz w:val="22"/>
          <w:szCs w:val="22"/>
        </w:rPr>
        <w:t xml:space="preserve"> </w:t>
      </w:r>
      <w:r w:rsidRPr="00570964">
        <w:rPr>
          <w:rFonts w:ascii="Calibri" w:hAnsi="Calibri" w:cs="Calibri"/>
          <w:spacing w:val="-3"/>
          <w:sz w:val="22"/>
          <w:szCs w:val="22"/>
        </w:rPr>
        <w:t>a</w:t>
      </w:r>
      <w:r w:rsidRPr="00570964">
        <w:rPr>
          <w:rFonts w:ascii="Calibri" w:hAnsi="Calibri" w:cs="Calibri"/>
          <w:sz w:val="22"/>
          <w:szCs w:val="22"/>
        </w:rPr>
        <w:t>m</w:t>
      </w:r>
      <w:r w:rsidRPr="00570964">
        <w:rPr>
          <w:rFonts w:ascii="Calibri" w:hAnsi="Calibri" w:cs="Calibri"/>
          <w:spacing w:val="-1"/>
          <w:sz w:val="22"/>
          <w:szCs w:val="22"/>
        </w:rPr>
        <w:t xml:space="preserve"> </w:t>
      </w:r>
      <w:r w:rsidRPr="00570964">
        <w:rPr>
          <w:rFonts w:ascii="Calibri" w:hAnsi="Calibri" w:cs="Calibri"/>
          <w:spacing w:val="1"/>
          <w:sz w:val="22"/>
          <w:szCs w:val="22"/>
        </w:rPr>
        <w:t>t</w:t>
      </w:r>
      <w:r w:rsidRPr="00570964">
        <w:rPr>
          <w:rFonts w:ascii="Calibri" w:hAnsi="Calibri" w:cs="Calibri"/>
          <w:sz w:val="22"/>
          <w:szCs w:val="22"/>
        </w:rPr>
        <w:t>r</w:t>
      </w:r>
      <w:r w:rsidRPr="00570964">
        <w:rPr>
          <w:rFonts w:ascii="Calibri" w:hAnsi="Calibri" w:cs="Calibri"/>
          <w:spacing w:val="-1"/>
          <w:sz w:val="22"/>
          <w:szCs w:val="22"/>
        </w:rPr>
        <w:t>e</w:t>
      </w:r>
      <w:r w:rsidRPr="00570964">
        <w:rPr>
          <w:rFonts w:ascii="Calibri" w:hAnsi="Calibri" w:cs="Calibri"/>
          <w:spacing w:val="-3"/>
          <w:sz w:val="22"/>
          <w:szCs w:val="22"/>
        </w:rPr>
        <w:t>a</w:t>
      </w:r>
      <w:r w:rsidRPr="00570964">
        <w:rPr>
          <w:rFonts w:ascii="Calibri" w:hAnsi="Calibri" w:cs="Calibri"/>
          <w:spacing w:val="1"/>
          <w:sz w:val="22"/>
          <w:szCs w:val="22"/>
        </w:rPr>
        <w:t>t</w:t>
      </w:r>
      <w:r w:rsidRPr="00570964">
        <w:rPr>
          <w:rFonts w:ascii="Calibri" w:hAnsi="Calibri" w:cs="Calibri"/>
          <w:spacing w:val="-1"/>
          <w:sz w:val="22"/>
          <w:szCs w:val="22"/>
        </w:rPr>
        <w:t>e</w:t>
      </w:r>
      <w:r w:rsidRPr="00570964">
        <w:rPr>
          <w:rFonts w:ascii="Calibri" w:hAnsi="Calibri" w:cs="Calibri"/>
          <w:sz w:val="22"/>
          <w:szCs w:val="22"/>
        </w:rPr>
        <w:t xml:space="preserve">d </w:t>
      </w:r>
      <w:r w:rsidRPr="00570964">
        <w:rPr>
          <w:rFonts w:ascii="Calibri" w:hAnsi="Calibri" w:cs="Calibri"/>
          <w:spacing w:val="-4"/>
          <w:sz w:val="22"/>
          <w:szCs w:val="22"/>
        </w:rPr>
        <w:t>w</w:t>
      </w:r>
      <w:r w:rsidRPr="00570964">
        <w:rPr>
          <w:rFonts w:ascii="Calibri" w:hAnsi="Calibri" w:cs="Calibri"/>
          <w:spacing w:val="-1"/>
          <w:sz w:val="22"/>
          <w:szCs w:val="22"/>
        </w:rPr>
        <w:t>i</w:t>
      </w:r>
      <w:r w:rsidRPr="00570964">
        <w:rPr>
          <w:rFonts w:ascii="Calibri" w:hAnsi="Calibri" w:cs="Calibri"/>
          <w:spacing w:val="1"/>
          <w:sz w:val="22"/>
          <w:szCs w:val="22"/>
        </w:rPr>
        <w:t>t</w:t>
      </w:r>
      <w:r w:rsidRPr="00570964">
        <w:rPr>
          <w:rFonts w:ascii="Calibri" w:hAnsi="Calibri" w:cs="Calibri"/>
          <w:sz w:val="22"/>
          <w:szCs w:val="22"/>
        </w:rPr>
        <w:t>h c</w:t>
      </w:r>
      <w:r w:rsidRPr="00570964">
        <w:rPr>
          <w:rFonts w:ascii="Calibri" w:hAnsi="Calibri" w:cs="Calibri"/>
          <w:spacing w:val="-1"/>
          <w:sz w:val="22"/>
          <w:szCs w:val="22"/>
        </w:rPr>
        <w:t>o</w:t>
      </w:r>
      <w:r w:rsidRPr="00570964">
        <w:rPr>
          <w:rFonts w:ascii="Calibri" w:hAnsi="Calibri" w:cs="Calibri"/>
          <w:spacing w:val="-3"/>
          <w:sz w:val="22"/>
          <w:szCs w:val="22"/>
        </w:rPr>
        <w:t>u</w:t>
      </w:r>
      <w:r w:rsidRPr="00570964">
        <w:rPr>
          <w:rFonts w:ascii="Calibri" w:hAnsi="Calibri" w:cs="Calibri"/>
          <w:sz w:val="22"/>
          <w:szCs w:val="22"/>
        </w:rPr>
        <w:t>r</w:t>
      </w:r>
      <w:r w:rsidRPr="00570964">
        <w:rPr>
          <w:rFonts w:ascii="Calibri" w:hAnsi="Calibri" w:cs="Calibri"/>
          <w:spacing w:val="1"/>
          <w:sz w:val="22"/>
          <w:szCs w:val="22"/>
        </w:rPr>
        <w:t>t</w:t>
      </w:r>
      <w:r w:rsidRPr="00570964">
        <w:rPr>
          <w:rFonts w:ascii="Calibri" w:hAnsi="Calibri" w:cs="Calibri"/>
          <w:spacing w:val="-1"/>
          <w:sz w:val="22"/>
          <w:szCs w:val="22"/>
        </w:rPr>
        <w:t>e</w:t>
      </w:r>
      <w:r w:rsidRPr="00570964">
        <w:rPr>
          <w:rFonts w:ascii="Calibri" w:hAnsi="Calibri" w:cs="Calibri"/>
          <w:spacing w:val="-3"/>
          <w:sz w:val="22"/>
          <w:szCs w:val="22"/>
        </w:rPr>
        <w:t>s</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b</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2"/>
          <w:sz w:val="22"/>
          <w:szCs w:val="22"/>
        </w:rPr>
        <w:t>i</w:t>
      </w:r>
      <w:r w:rsidRPr="00570964">
        <w:rPr>
          <w:rFonts w:ascii="Calibri" w:hAnsi="Calibri" w:cs="Calibri"/>
          <w:spacing w:val="-1"/>
          <w:sz w:val="22"/>
          <w:szCs w:val="22"/>
        </w:rPr>
        <w:t>de</w:t>
      </w:r>
      <w:r w:rsidRPr="00570964">
        <w:rPr>
          <w:rFonts w:ascii="Calibri" w:hAnsi="Calibri" w:cs="Calibri"/>
          <w:spacing w:val="1"/>
          <w:sz w:val="22"/>
          <w:szCs w:val="22"/>
        </w:rPr>
        <w:t>r</w:t>
      </w:r>
      <w:r w:rsidRPr="00570964">
        <w:rPr>
          <w:rFonts w:ascii="Calibri" w:hAnsi="Calibri" w:cs="Calibri"/>
          <w:sz w:val="22"/>
          <w:szCs w:val="22"/>
        </w:rPr>
        <w:t>)*</w:t>
      </w:r>
      <w:r w:rsidRPr="00570964">
        <w:rPr>
          <w:rFonts w:ascii="Calibri" w:hAnsi="Calibri" w:cs="Calibri"/>
          <w:spacing w:val="1"/>
          <w:sz w:val="22"/>
          <w:szCs w:val="22"/>
        </w:rPr>
        <w:t xml:space="preserve"> </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3"/>
          <w:sz w:val="22"/>
          <w:szCs w:val="22"/>
        </w:rPr>
        <w:t>a</w:t>
      </w:r>
      <w:r w:rsidRPr="00570964">
        <w:rPr>
          <w:rFonts w:ascii="Calibri" w:hAnsi="Calibri" w:cs="Calibri"/>
          <w:spacing w:val="1"/>
          <w:sz w:val="22"/>
          <w:szCs w:val="22"/>
        </w:rPr>
        <w:t>ff.</w:t>
      </w:r>
    </w:p>
    <w:p w14:paraId="76D89129" w14:textId="77777777" w:rsidR="009B3A5C" w:rsidRPr="00570964" w:rsidRDefault="009B3A5C" w:rsidP="009B3A5C">
      <w:pPr>
        <w:numPr>
          <w:ilvl w:val="0"/>
          <w:numId w:val="26"/>
        </w:numPr>
        <w:tabs>
          <w:tab w:val="left" w:pos="931"/>
        </w:tabs>
        <w:kinsoku w:val="0"/>
        <w:overflowPunct w:val="0"/>
        <w:autoSpaceDE w:val="0"/>
        <w:autoSpaceDN w:val="0"/>
        <w:adjustRightInd w:val="0"/>
        <w:spacing w:before="1"/>
        <w:ind w:left="931"/>
        <w:rPr>
          <w:rFonts w:ascii="Calibri" w:hAnsi="Calibri" w:cs="Calibri"/>
          <w:sz w:val="22"/>
          <w:szCs w:val="22"/>
        </w:rPr>
      </w:pP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pacing w:val="1"/>
          <w:sz w:val="22"/>
          <w:szCs w:val="22"/>
        </w:rPr>
        <w:t>r</w:t>
      </w:r>
      <w:r w:rsidRPr="00570964">
        <w:rPr>
          <w:rFonts w:ascii="Calibri" w:hAnsi="Calibri" w:cs="Calibri"/>
          <w:sz w:val="22"/>
          <w:szCs w:val="22"/>
        </w:rPr>
        <w:t>)</w:t>
      </w:r>
      <w:r w:rsidRPr="00570964">
        <w:rPr>
          <w:rFonts w:ascii="Calibri" w:hAnsi="Calibri" w:cs="Calibri"/>
          <w:spacing w:val="2"/>
          <w:sz w:val="22"/>
          <w:szCs w:val="22"/>
        </w:rPr>
        <w:t xml:space="preserve"> </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3"/>
          <w:sz w:val="22"/>
          <w:szCs w:val="22"/>
        </w:rPr>
        <w:t>a</w:t>
      </w:r>
      <w:r w:rsidRPr="00570964">
        <w:rPr>
          <w:rFonts w:ascii="Calibri" w:hAnsi="Calibri" w:cs="Calibri"/>
          <w:spacing w:val="1"/>
          <w:sz w:val="22"/>
          <w:szCs w:val="22"/>
        </w:rPr>
        <w:t>f</w:t>
      </w:r>
      <w:r w:rsidRPr="00570964">
        <w:rPr>
          <w:rFonts w:ascii="Calibri" w:hAnsi="Calibri" w:cs="Calibri"/>
          <w:sz w:val="22"/>
          <w:szCs w:val="22"/>
        </w:rPr>
        <w:t>f</w:t>
      </w:r>
      <w:r w:rsidRPr="00570964">
        <w:rPr>
          <w:rFonts w:ascii="Calibri" w:hAnsi="Calibri" w:cs="Calibri"/>
          <w:spacing w:val="2"/>
          <w:sz w:val="22"/>
          <w:szCs w:val="22"/>
        </w:rPr>
        <w:t xml:space="preserve"> </w:t>
      </w:r>
      <w:r w:rsidRPr="00570964">
        <w:rPr>
          <w:rFonts w:ascii="Calibri" w:hAnsi="Calibri" w:cs="Calibri"/>
          <w:spacing w:val="-1"/>
          <w:sz w:val="22"/>
          <w:szCs w:val="22"/>
        </w:rPr>
        <w:t>i</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pacing w:val="-1"/>
          <w:sz w:val="22"/>
          <w:szCs w:val="22"/>
        </w:rPr>
        <w:t>a</w:t>
      </w:r>
      <w:r w:rsidRPr="00570964">
        <w:rPr>
          <w:rFonts w:ascii="Calibri" w:hAnsi="Calibri" w:cs="Calibri"/>
          <w:sz w:val="22"/>
          <w:szCs w:val="22"/>
        </w:rPr>
        <w:t>cc</w:t>
      </w:r>
      <w:r w:rsidRPr="00570964">
        <w:rPr>
          <w:rFonts w:ascii="Calibri" w:hAnsi="Calibri" w:cs="Calibri"/>
          <w:spacing w:val="-1"/>
          <w:sz w:val="22"/>
          <w:szCs w:val="22"/>
        </w:rPr>
        <w:t>e</w:t>
      </w:r>
      <w:r w:rsidRPr="00570964">
        <w:rPr>
          <w:rFonts w:ascii="Calibri" w:hAnsi="Calibri" w:cs="Calibri"/>
          <w:sz w:val="22"/>
          <w:szCs w:val="22"/>
        </w:rPr>
        <w:t>s</w:t>
      </w:r>
      <w:r w:rsidRPr="00570964">
        <w:rPr>
          <w:rFonts w:ascii="Calibri" w:hAnsi="Calibri" w:cs="Calibri"/>
          <w:spacing w:val="-3"/>
          <w:sz w:val="22"/>
          <w:szCs w:val="22"/>
        </w:rPr>
        <w:t>s</w:t>
      </w:r>
      <w:r w:rsidRPr="00570964">
        <w:rPr>
          <w:rFonts w:ascii="Calibri" w:hAnsi="Calibri" w:cs="Calibri"/>
          <w:spacing w:val="-1"/>
          <w:sz w:val="22"/>
          <w:szCs w:val="22"/>
        </w:rPr>
        <w:t>ibl</w:t>
      </w:r>
      <w:r w:rsidRPr="00570964">
        <w:rPr>
          <w:rFonts w:ascii="Calibri" w:hAnsi="Calibri" w:cs="Calibri"/>
          <w:sz w:val="22"/>
          <w:szCs w:val="22"/>
        </w:rPr>
        <w:t xml:space="preserve">e </w:t>
      </w:r>
      <w:r w:rsidRPr="00570964">
        <w:rPr>
          <w:rFonts w:ascii="Calibri" w:hAnsi="Calibri" w:cs="Calibri"/>
          <w:spacing w:val="1"/>
          <w:sz w:val="22"/>
          <w:szCs w:val="22"/>
        </w:rPr>
        <w:t>t</w:t>
      </w:r>
      <w:r w:rsidRPr="00570964">
        <w:rPr>
          <w:rFonts w:ascii="Calibri" w:hAnsi="Calibri" w:cs="Calibri"/>
          <w:sz w:val="22"/>
          <w:szCs w:val="22"/>
        </w:rPr>
        <w:t>o</w:t>
      </w:r>
      <w:r w:rsidRPr="00570964">
        <w:rPr>
          <w:rFonts w:ascii="Calibri" w:hAnsi="Calibri" w:cs="Calibri"/>
          <w:spacing w:val="-2"/>
          <w:sz w:val="22"/>
          <w:szCs w:val="22"/>
        </w:rPr>
        <w:t xml:space="preserve"> </w:t>
      </w:r>
      <w:r w:rsidRPr="00570964">
        <w:rPr>
          <w:rFonts w:ascii="Calibri" w:hAnsi="Calibri" w:cs="Calibri"/>
          <w:sz w:val="22"/>
          <w:szCs w:val="22"/>
        </w:rPr>
        <w:t>m</w:t>
      </w:r>
      <w:r w:rsidRPr="00570964">
        <w:rPr>
          <w:rFonts w:ascii="Calibri" w:hAnsi="Calibri" w:cs="Calibri"/>
          <w:spacing w:val="-1"/>
          <w:sz w:val="22"/>
          <w:szCs w:val="22"/>
        </w:rPr>
        <w:t>e.</w:t>
      </w:r>
    </w:p>
    <w:p w14:paraId="6D45D192" w14:textId="77777777" w:rsidR="009B3A5C" w:rsidRPr="00570964" w:rsidRDefault="009B3A5C" w:rsidP="009B3A5C">
      <w:pPr>
        <w:numPr>
          <w:ilvl w:val="0"/>
          <w:numId w:val="26"/>
        </w:numPr>
        <w:tabs>
          <w:tab w:val="left" w:pos="930"/>
        </w:tabs>
        <w:kinsoku w:val="0"/>
        <w:overflowPunct w:val="0"/>
        <w:autoSpaceDE w:val="0"/>
        <w:autoSpaceDN w:val="0"/>
        <w:adjustRightInd w:val="0"/>
        <w:spacing w:line="252" w:lineRule="exact"/>
        <w:ind w:left="930"/>
        <w:rPr>
          <w:rFonts w:ascii="Calibri" w:hAnsi="Calibri" w:cs="Calibri"/>
          <w:sz w:val="22"/>
          <w:szCs w:val="22"/>
        </w:rPr>
      </w:pP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pacing w:val="1"/>
          <w:sz w:val="22"/>
          <w:szCs w:val="22"/>
        </w:rPr>
        <w:t>r</w:t>
      </w:r>
      <w:r w:rsidRPr="00570964">
        <w:rPr>
          <w:rFonts w:ascii="Calibri" w:hAnsi="Calibri" w:cs="Calibri"/>
          <w:sz w:val="22"/>
          <w:szCs w:val="22"/>
        </w:rPr>
        <w:t>)</w:t>
      </w:r>
      <w:r w:rsidRPr="00570964">
        <w:rPr>
          <w:rFonts w:ascii="Calibri" w:hAnsi="Calibri" w:cs="Calibri"/>
          <w:spacing w:val="2"/>
          <w:sz w:val="22"/>
          <w:szCs w:val="22"/>
        </w:rPr>
        <w:t xml:space="preserve"> </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3"/>
          <w:sz w:val="22"/>
          <w:szCs w:val="22"/>
        </w:rPr>
        <w:t>a</w:t>
      </w:r>
      <w:r w:rsidRPr="00570964">
        <w:rPr>
          <w:rFonts w:ascii="Calibri" w:hAnsi="Calibri" w:cs="Calibri"/>
          <w:spacing w:val="1"/>
          <w:sz w:val="22"/>
          <w:szCs w:val="22"/>
        </w:rPr>
        <w:t>f</w:t>
      </w:r>
      <w:r w:rsidRPr="00570964">
        <w:rPr>
          <w:rFonts w:ascii="Calibri" w:hAnsi="Calibri" w:cs="Calibri"/>
          <w:sz w:val="22"/>
          <w:szCs w:val="22"/>
        </w:rPr>
        <w:t>f</w:t>
      </w:r>
      <w:r w:rsidRPr="00570964">
        <w:rPr>
          <w:rFonts w:ascii="Calibri" w:hAnsi="Calibri" w:cs="Calibri"/>
          <w:spacing w:val="2"/>
          <w:sz w:val="22"/>
          <w:szCs w:val="22"/>
        </w:rPr>
        <w:t xml:space="preserve"> </w:t>
      </w:r>
      <w:r w:rsidRPr="00570964">
        <w:rPr>
          <w:rFonts w:ascii="Calibri" w:hAnsi="Calibri" w:cs="Calibri"/>
          <w:spacing w:val="-3"/>
          <w:sz w:val="22"/>
          <w:szCs w:val="22"/>
        </w:rPr>
        <w:t>p</w:t>
      </w:r>
      <w:r w:rsidRPr="00570964">
        <w:rPr>
          <w:rFonts w:ascii="Calibri" w:hAnsi="Calibri" w:cs="Calibri"/>
          <w:sz w:val="22"/>
          <w:szCs w:val="22"/>
        </w:rPr>
        <w:t>r</w:t>
      </w:r>
      <w:r w:rsidRPr="00570964">
        <w:rPr>
          <w:rFonts w:ascii="Calibri" w:hAnsi="Calibri" w:cs="Calibri"/>
          <w:spacing w:val="-3"/>
          <w:sz w:val="22"/>
          <w:szCs w:val="22"/>
        </w:rPr>
        <w:t>o</w:t>
      </w:r>
      <w:r w:rsidRPr="00570964">
        <w:rPr>
          <w:rFonts w:ascii="Calibri" w:hAnsi="Calibri" w:cs="Calibri"/>
          <w:sz w:val="22"/>
          <w:szCs w:val="22"/>
        </w:rPr>
        <w:t>m</w:t>
      </w:r>
      <w:r w:rsidRPr="00570964">
        <w:rPr>
          <w:rFonts w:ascii="Calibri" w:hAnsi="Calibri" w:cs="Calibri"/>
          <w:spacing w:val="-1"/>
          <w:sz w:val="22"/>
          <w:szCs w:val="22"/>
        </w:rPr>
        <w:t>p</w:t>
      </w:r>
      <w:r w:rsidRPr="00570964">
        <w:rPr>
          <w:rFonts w:ascii="Calibri" w:hAnsi="Calibri" w:cs="Calibri"/>
          <w:spacing w:val="1"/>
          <w:sz w:val="22"/>
          <w:szCs w:val="22"/>
        </w:rPr>
        <w:t>t</w:t>
      </w:r>
      <w:r w:rsidRPr="00570964">
        <w:rPr>
          <w:rFonts w:ascii="Calibri" w:hAnsi="Calibri" w:cs="Calibri"/>
          <w:spacing w:val="-1"/>
          <w:sz w:val="22"/>
          <w:szCs w:val="22"/>
        </w:rPr>
        <w:t>l</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z w:val="22"/>
          <w:szCs w:val="22"/>
        </w:rPr>
        <w:t>r</w:t>
      </w:r>
      <w:r w:rsidRPr="00570964">
        <w:rPr>
          <w:rFonts w:ascii="Calibri" w:hAnsi="Calibri" w:cs="Calibri"/>
          <w:spacing w:val="-1"/>
          <w:sz w:val="22"/>
          <w:szCs w:val="22"/>
        </w:rPr>
        <w:t>e</w:t>
      </w:r>
      <w:r w:rsidRPr="00570964">
        <w:rPr>
          <w:rFonts w:ascii="Calibri" w:hAnsi="Calibri" w:cs="Calibri"/>
          <w:sz w:val="22"/>
          <w:szCs w:val="22"/>
        </w:rPr>
        <w:t>s</w:t>
      </w:r>
      <w:r w:rsidRPr="00570964">
        <w:rPr>
          <w:rFonts w:ascii="Calibri" w:hAnsi="Calibri" w:cs="Calibri"/>
          <w:spacing w:val="-1"/>
          <w:sz w:val="22"/>
          <w:szCs w:val="22"/>
        </w:rPr>
        <w:t>pond</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pacing w:val="1"/>
          <w:sz w:val="22"/>
          <w:szCs w:val="22"/>
        </w:rPr>
        <w:t>t</w:t>
      </w:r>
      <w:r w:rsidRPr="00570964">
        <w:rPr>
          <w:rFonts w:ascii="Calibri" w:hAnsi="Calibri" w:cs="Calibri"/>
          <w:sz w:val="22"/>
          <w:szCs w:val="22"/>
        </w:rPr>
        <w:t>o</w:t>
      </w:r>
      <w:r w:rsidRPr="00570964">
        <w:rPr>
          <w:rFonts w:ascii="Calibri" w:hAnsi="Calibri" w:cs="Calibri"/>
          <w:spacing w:val="-2"/>
          <w:sz w:val="22"/>
          <w:szCs w:val="22"/>
        </w:rPr>
        <w:t xml:space="preserve"> </w:t>
      </w:r>
      <w:r w:rsidRPr="00570964">
        <w:rPr>
          <w:rFonts w:ascii="Calibri" w:hAnsi="Calibri" w:cs="Calibri"/>
          <w:sz w:val="22"/>
          <w:szCs w:val="22"/>
        </w:rPr>
        <w:t>my</w:t>
      </w:r>
      <w:r w:rsidRPr="00570964">
        <w:rPr>
          <w:rFonts w:ascii="Calibri" w:hAnsi="Calibri" w:cs="Calibri"/>
          <w:spacing w:val="-4"/>
          <w:sz w:val="22"/>
          <w:szCs w:val="22"/>
        </w:rPr>
        <w:t xml:space="preserve"> </w:t>
      </w:r>
      <w:r w:rsidRPr="00570964">
        <w:rPr>
          <w:rFonts w:ascii="Calibri" w:hAnsi="Calibri" w:cs="Calibri"/>
          <w:spacing w:val="2"/>
          <w:sz w:val="22"/>
          <w:szCs w:val="22"/>
        </w:rPr>
        <w:t>q</w:t>
      </w:r>
      <w:r w:rsidRPr="00570964">
        <w:rPr>
          <w:rFonts w:ascii="Calibri" w:hAnsi="Calibri" w:cs="Calibri"/>
          <w:spacing w:val="-1"/>
          <w:sz w:val="22"/>
          <w:szCs w:val="22"/>
        </w:rPr>
        <w:t>ue</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1"/>
          <w:sz w:val="22"/>
          <w:szCs w:val="22"/>
        </w:rPr>
        <w:t>ion</w:t>
      </w:r>
      <w:r w:rsidRPr="00570964">
        <w:rPr>
          <w:rFonts w:ascii="Calibri" w:hAnsi="Calibri" w:cs="Calibri"/>
          <w:sz w:val="22"/>
          <w:szCs w:val="22"/>
        </w:rPr>
        <w:t>s</w:t>
      </w:r>
      <w:r w:rsidRPr="00570964">
        <w:rPr>
          <w:rFonts w:ascii="Calibri" w:hAnsi="Calibri" w:cs="Calibri"/>
          <w:spacing w:val="1"/>
          <w:sz w:val="22"/>
          <w:szCs w:val="22"/>
        </w:rPr>
        <w:t xml:space="preserve"> </w:t>
      </w:r>
      <w:r w:rsidRPr="00570964">
        <w:rPr>
          <w:rFonts w:ascii="Calibri" w:hAnsi="Calibri" w:cs="Calibri"/>
          <w:spacing w:val="-1"/>
          <w:sz w:val="22"/>
          <w:szCs w:val="22"/>
        </w:rPr>
        <w:t>an</w:t>
      </w:r>
      <w:r w:rsidRPr="00570964">
        <w:rPr>
          <w:rFonts w:ascii="Calibri" w:hAnsi="Calibri" w:cs="Calibri"/>
          <w:sz w:val="22"/>
          <w:szCs w:val="22"/>
        </w:rPr>
        <w:t>d</w:t>
      </w:r>
      <w:r w:rsidRPr="00570964">
        <w:rPr>
          <w:rFonts w:ascii="Calibri" w:hAnsi="Calibri" w:cs="Calibri"/>
          <w:spacing w:val="-2"/>
          <w:sz w:val="22"/>
          <w:szCs w:val="22"/>
        </w:rPr>
        <w:t xml:space="preserve"> </w:t>
      </w:r>
      <w:r w:rsidRPr="00570964">
        <w:rPr>
          <w:rFonts w:ascii="Calibri" w:hAnsi="Calibri" w:cs="Calibri"/>
          <w:sz w:val="22"/>
          <w:szCs w:val="22"/>
        </w:rPr>
        <w:t>r</w:t>
      </w:r>
      <w:r w:rsidRPr="00570964">
        <w:rPr>
          <w:rFonts w:ascii="Calibri" w:hAnsi="Calibri" w:cs="Calibri"/>
          <w:spacing w:val="-3"/>
          <w:sz w:val="22"/>
          <w:szCs w:val="22"/>
        </w:rPr>
        <w:t>e</w:t>
      </w:r>
      <w:r w:rsidRPr="00570964">
        <w:rPr>
          <w:rFonts w:ascii="Calibri" w:hAnsi="Calibri" w:cs="Calibri"/>
          <w:spacing w:val="2"/>
          <w:sz w:val="22"/>
          <w:szCs w:val="22"/>
        </w:rPr>
        <w:t>q</w:t>
      </w:r>
      <w:r w:rsidRPr="00570964">
        <w:rPr>
          <w:rFonts w:ascii="Calibri" w:hAnsi="Calibri" w:cs="Calibri"/>
          <w:spacing w:val="-1"/>
          <w:sz w:val="22"/>
          <w:szCs w:val="22"/>
        </w:rPr>
        <w:t>ue</w:t>
      </w:r>
      <w:r w:rsidRPr="00570964">
        <w:rPr>
          <w:rFonts w:ascii="Calibri" w:hAnsi="Calibri" w:cs="Calibri"/>
          <w:sz w:val="22"/>
          <w:szCs w:val="22"/>
        </w:rPr>
        <w:t>s</w:t>
      </w:r>
      <w:r w:rsidRPr="00570964">
        <w:rPr>
          <w:rFonts w:ascii="Calibri" w:hAnsi="Calibri" w:cs="Calibri"/>
          <w:spacing w:val="-2"/>
          <w:sz w:val="22"/>
          <w:szCs w:val="22"/>
        </w:rPr>
        <w:t>t</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pacing w:val="1"/>
          <w:sz w:val="22"/>
          <w:szCs w:val="22"/>
        </w:rPr>
        <w:t>f</w:t>
      </w:r>
      <w:r w:rsidRPr="00570964">
        <w:rPr>
          <w:rFonts w:ascii="Calibri" w:hAnsi="Calibri" w:cs="Calibri"/>
          <w:spacing w:val="-1"/>
          <w:sz w:val="22"/>
          <w:szCs w:val="22"/>
        </w:rPr>
        <w:t>o</w:t>
      </w:r>
      <w:r w:rsidRPr="00570964">
        <w:rPr>
          <w:rFonts w:ascii="Calibri" w:hAnsi="Calibri" w:cs="Calibri"/>
          <w:sz w:val="22"/>
          <w:szCs w:val="22"/>
        </w:rPr>
        <w:t>r</w:t>
      </w:r>
      <w:r w:rsidRPr="00570964">
        <w:rPr>
          <w:rFonts w:ascii="Calibri" w:hAnsi="Calibri" w:cs="Calibri"/>
          <w:spacing w:val="-1"/>
          <w:sz w:val="22"/>
          <w:szCs w:val="22"/>
        </w:rPr>
        <w:t xml:space="preserve"> a</w:t>
      </w:r>
      <w:r w:rsidRPr="00570964">
        <w:rPr>
          <w:rFonts w:ascii="Calibri" w:hAnsi="Calibri" w:cs="Calibri"/>
          <w:sz w:val="22"/>
          <w:szCs w:val="22"/>
        </w:rPr>
        <w:t>ss</w:t>
      </w:r>
      <w:r w:rsidRPr="00570964">
        <w:rPr>
          <w:rFonts w:ascii="Calibri" w:hAnsi="Calibri" w:cs="Calibri"/>
          <w:spacing w:val="-1"/>
          <w:sz w:val="22"/>
          <w:szCs w:val="22"/>
        </w:rPr>
        <w:t>i</w:t>
      </w:r>
      <w:r w:rsidRPr="00570964">
        <w:rPr>
          <w:rFonts w:ascii="Calibri" w:hAnsi="Calibri" w:cs="Calibri"/>
          <w:sz w:val="22"/>
          <w:szCs w:val="22"/>
        </w:rPr>
        <w:t>s</w:t>
      </w:r>
      <w:r w:rsidRPr="00570964">
        <w:rPr>
          <w:rFonts w:ascii="Calibri" w:hAnsi="Calibri" w:cs="Calibri"/>
          <w:spacing w:val="-2"/>
          <w:sz w:val="22"/>
          <w:szCs w:val="22"/>
        </w:rPr>
        <w:t>t</w:t>
      </w:r>
      <w:r w:rsidRPr="00570964">
        <w:rPr>
          <w:rFonts w:ascii="Calibri" w:hAnsi="Calibri" w:cs="Calibri"/>
          <w:spacing w:val="-1"/>
          <w:sz w:val="22"/>
          <w:szCs w:val="22"/>
        </w:rPr>
        <w:t>an</w:t>
      </w:r>
      <w:r w:rsidRPr="00570964">
        <w:rPr>
          <w:rFonts w:ascii="Calibri" w:hAnsi="Calibri" w:cs="Calibri"/>
          <w:sz w:val="22"/>
          <w:szCs w:val="22"/>
        </w:rPr>
        <w:t>c</w:t>
      </w:r>
      <w:r w:rsidRPr="00570964">
        <w:rPr>
          <w:rFonts w:ascii="Calibri" w:hAnsi="Calibri" w:cs="Calibri"/>
          <w:spacing w:val="-1"/>
          <w:sz w:val="22"/>
          <w:szCs w:val="22"/>
        </w:rPr>
        <w:t>e.</w:t>
      </w:r>
    </w:p>
    <w:p w14:paraId="2A85BBA9" w14:textId="77777777" w:rsidR="009B3A5C" w:rsidRPr="00570964" w:rsidRDefault="009B3A5C" w:rsidP="009B3A5C">
      <w:pPr>
        <w:numPr>
          <w:ilvl w:val="0"/>
          <w:numId w:val="26"/>
        </w:numPr>
        <w:tabs>
          <w:tab w:val="left" w:pos="930"/>
        </w:tabs>
        <w:kinsoku w:val="0"/>
        <w:overflowPunct w:val="0"/>
        <w:autoSpaceDE w:val="0"/>
        <w:autoSpaceDN w:val="0"/>
        <w:adjustRightInd w:val="0"/>
        <w:spacing w:before="1"/>
        <w:ind w:left="930"/>
        <w:rPr>
          <w:rFonts w:ascii="Calibri" w:hAnsi="Calibri" w:cs="Calibri"/>
          <w:sz w:val="22"/>
          <w:szCs w:val="22"/>
        </w:rPr>
      </w:pP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z w:val="22"/>
          <w:szCs w:val="22"/>
        </w:rPr>
        <w:t>r)</w:t>
      </w:r>
      <w:r w:rsidRPr="00570964">
        <w:rPr>
          <w:rFonts w:ascii="Calibri" w:hAnsi="Calibri" w:cs="Calibri"/>
          <w:spacing w:val="2"/>
          <w:sz w:val="22"/>
          <w:szCs w:val="22"/>
        </w:rPr>
        <w:t xml:space="preserve"> </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3"/>
          <w:sz w:val="22"/>
          <w:szCs w:val="22"/>
        </w:rPr>
        <w:t>a</w:t>
      </w:r>
      <w:r w:rsidRPr="00570964">
        <w:rPr>
          <w:rFonts w:ascii="Calibri" w:hAnsi="Calibri" w:cs="Calibri"/>
          <w:spacing w:val="1"/>
          <w:sz w:val="22"/>
          <w:szCs w:val="22"/>
        </w:rPr>
        <w:t>f</w:t>
      </w:r>
      <w:r w:rsidRPr="00570964">
        <w:rPr>
          <w:rFonts w:ascii="Calibri" w:hAnsi="Calibri" w:cs="Calibri"/>
          <w:sz w:val="22"/>
          <w:szCs w:val="22"/>
        </w:rPr>
        <w:t>f</w:t>
      </w:r>
      <w:r w:rsidRPr="00570964">
        <w:rPr>
          <w:rFonts w:ascii="Calibri" w:hAnsi="Calibri" w:cs="Calibri"/>
          <w:spacing w:val="2"/>
          <w:sz w:val="22"/>
          <w:szCs w:val="22"/>
        </w:rPr>
        <w:t xml:space="preserve"> </w:t>
      </w:r>
      <w:r w:rsidRPr="00570964">
        <w:rPr>
          <w:rFonts w:ascii="Calibri" w:hAnsi="Calibri" w:cs="Calibri"/>
          <w:spacing w:val="-3"/>
          <w:sz w:val="22"/>
          <w:szCs w:val="22"/>
        </w:rPr>
        <w:t>p</w:t>
      </w:r>
      <w:r w:rsidRPr="00570964">
        <w:rPr>
          <w:rFonts w:ascii="Calibri" w:hAnsi="Calibri" w:cs="Calibri"/>
          <w:sz w:val="22"/>
          <w:szCs w:val="22"/>
        </w:rPr>
        <w:t>r</w:t>
      </w:r>
      <w:r w:rsidRPr="00570964">
        <w:rPr>
          <w:rFonts w:ascii="Calibri" w:hAnsi="Calibri" w:cs="Calibri"/>
          <w:spacing w:val="-3"/>
          <w:sz w:val="22"/>
          <w:szCs w:val="22"/>
        </w:rPr>
        <w:t>o</w:t>
      </w:r>
      <w:r w:rsidRPr="00570964">
        <w:rPr>
          <w:rFonts w:ascii="Calibri" w:hAnsi="Calibri" w:cs="Calibri"/>
          <w:sz w:val="22"/>
          <w:szCs w:val="22"/>
        </w:rPr>
        <w:t>m</w:t>
      </w:r>
      <w:r w:rsidRPr="00570964">
        <w:rPr>
          <w:rFonts w:ascii="Calibri" w:hAnsi="Calibri" w:cs="Calibri"/>
          <w:spacing w:val="-1"/>
          <w:sz w:val="22"/>
          <w:szCs w:val="22"/>
        </w:rPr>
        <w:t>p</w:t>
      </w:r>
      <w:r w:rsidRPr="00570964">
        <w:rPr>
          <w:rFonts w:ascii="Calibri" w:hAnsi="Calibri" w:cs="Calibri"/>
          <w:spacing w:val="1"/>
          <w:sz w:val="22"/>
          <w:szCs w:val="22"/>
        </w:rPr>
        <w:t>t</w:t>
      </w:r>
      <w:r w:rsidRPr="00570964">
        <w:rPr>
          <w:rFonts w:ascii="Calibri" w:hAnsi="Calibri" w:cs="Calibri"/>
          <w:spacing w:val="-1"/>
          <w:sz w:val="22"/>
          <w:szCs w:val="22"/>
        </w:rPr>
        <w:t>l</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no</w:t>
      </w:r>
      <w:r w:rsidRPr="00570964">
        <w:rPr>
          <w:rFonts w:ascii="Calibri" w:hAnsi="Calibri" w:cs="Calibri"/>
          <w:spacing w:val="1"/>
          <w:sz w:val="22"/>
          <w:szCs w:val="22"/>
        </w:rPr>
        <w:t>t</w:t>
      </w:r>
      <w:r w:rsidRPr="00570964">
        <w:rPr>
          <w:rFonts w:ascii="Calibri" w:hAnsi="Calibri" w:cs="Calibri"/>
          <w:spacing w:val="-4"/>
          <w:sz w:val="22"/>
          <w:szCs w:val="22"/>
        </w:rPr>
        <w:t>i</w:t>
      </w:r>
      <w:r w:rsidRPr="00570964">
        <w:rPr>
          <w:rFonts w:ascii="Calibri" w:hAnsi="Calibri" w:cs="Calibri"/>
          <w:spacing w:val="3"/>
          <w:sz w:val="22"/>
          <w:szCs w:val="22"/>
        </w:rPr>
        <w:t>f</w:t>
      </w:r>
      <w:r w:rsidRPr="00570964">
        <w:rPr>
          <w:rFonts w:ascii="Calibri" w:hAnsi="Calibri" w:cs="Calibri"/>
          <w:spacing w:val="-1"/>
          <w:sz w:val="22"/>
          <w:szCs w:val="22"/>
        </w:rPr>
        <w:t>ie</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z w:val="22"/>
          <w:szCs w:val="22"/>
        </w:rPr>
        <w:t xml:space="preserve">me </w:t>
      </w:r>
      <w:r w:rsidRPr="00570964">
        <w:rPr>
          <w:rFonts w:ascii="Calibri" w:hAnsi="Calibri" w:cs="Calibri"/>
          <w:spacing w:val="-4"/>
          <w:sz w:val="22"/>
          <w:szCs w:val="22"/>
        </w:rPr>
        <w:t>w</w:t>
      </w:r>
      <w:r w:rsidRPr="00570964">
        <w:rPr>
          <w:rFonts w:ascii="Calibri" w:hAnsi="Calibri" w:cs="Calibri"/>
          <w:spacing w:val="-1"/>
          <w:sz w:val="22"/>
          <w:szCs w:val="22"/>
        </w:rPr>
        <w:t>he</w:t>
      </w:r>
      <w:r w:rsidRPr="00570964">
        <w:rPr>
          <w:rFonts w:ascii="Calibri" w:hAnsi="Calibri" w:cs="Calibri"/>
          <w:sz w:val="22"/>
          <w:szCs w:val="22"/>
        </w:rPr>
        <w:t xml:space="preserve">n </w:t>
      </w:r>
      <w:r w:rsidRPr="00570964">
        <w:rPr>
          <w:rFonts w:ascii="Calibri" w:hAnsi="Calibri" w:cs="Calibri"/>
          <w:spacing w:val="-1"/>
          <w:sz w:val="22"/>
          <w:szCs w:val="22"/>
        </w:rPr>
        <w:t>a</w:t>
      </w:r>
      <w:r w:rsidRPr="00570964">
        <w:rPr>
          <w:rFonts w:ascii="Calibri" w:hAnsi="Calibri" w:cs="Calibri"/>
          <w:sz w:val="22"/>
          <w:szCs w:val="22"/>
        </w:rPr>
        <w:t>c</w:t>
      </w:r>
      <w:r w:rsidRPr="00570964">
        <w:rPr>
          <w:rFonts w:ascii="Calibri" w:hAnsi="Calibri" w:cs="Calibri"/>
          <w:spacing w:val="1"/>
          <w:sz w:val="22"/>
          <w:szCs w:val="22"/>
        </w:rPr>
        <w:t>t</w:t>
      </w:r>
      <w:r w:rsidRPr="00570964">
        <w:rPr>
          <w:rFonts w:ascii="Calibri" w:hAnsi="Calibri" w:cs="Calibri"/>
          <w:spacing w:val="-1"/>
          <w:sz w:val="22"/>
          <w:szCs w:val="22"/>
        </w:rPr>
        <w:t>ion</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pacing w:val="-1"/>
          <w:sz w:val="22"/>
          <w:szCs w:val="22"/>
        </w:rPr>
        <w:t>a</w:t>
      </w:r>
      <w:r w:rsidRPr="00570964">
        <w:rPr>
          <w:rFonts w:ascii="Calibri" w:hAnsi="Calibri" w:cs="Calibri"/>
          <w:sz w:val="22"/>
          <w:szCs w:val="22"/>
        </w:rPr>
        <w:t>re</w:t>
      </w:r>
      <w:r w:rsidRPr="00570964">
        <w:rPr>
          <w:rFonts w:ascii="Calibri" w:hAnsi="Calibri" w:cs="Calibri"/>
          <w:spacing w:val="-2"/>
          <w:sz w:val="22"/>
          <w:szCs w:val="22"/>
        </w:rPr>
        <w:t xml:space="preserve"> </w:t>
      </w:r>
      <w:r w:rsidRPr="00570964">
        <w:rPr>
          <w:rFonts w:ascii="Calibri" w:hAnsi="Calibri" w:cs="Calibri"/>
          <w:spacing w:val="1"/>
          <w:sz w:val="22"/>
          <w:szCs w:val="22"/>
        </w:rPr>
        <w:t>t</w:t>
      </w:r>
      <w:r w:rsidRPr="00570964">
        <w:rPr>
          <w:rFonts w:ascii="Calibri" w:hAnsi="Calibri" w:cs="Calibri"/>
          <w:spacing w:val="-3"/>
          <w:sz w:val="22"/>
          <w:szCs w:val="22"/>
        </w:rPr>
        <w:t>a</w:t>
      </w:r>
      <w:r w:rsidRPr="00570964">
        <w:rPr>
          <w:rFonts w:ascii="Calibri" w:hAnsi="Calibri" w:cs="Calibri"/>
          <w:spacing w:val="2"/>
          <w:sz w:val="22"/>
          <w:szCs w:val="22"/>
        </w:rPr>
        <w:t>k</w:t>
      </w:r>
      <w:r w:rsidRPr="00570964">
        <w:rPr>
          <w:rFonts w:ascii="Calibri" w:hAnsi="Calibri" w:cs="Calibri"/>
          <w:spacing w:val="-1"/>
          <w:sz w:val="22"/>
          <w:szCs w:val="22"/>
        </w:rPr>
        <w:t>e</w:t>
      </w:r>
      <w:r w:rsidRPr="00570964">
        <w:rPr>
          <w:rFonts w:ascii="Calibri" w:hAnsi="Calibri" w:cs="Calibri"/>
          <w:sz w:val="22"/>
          <w:szCs w:val="22"/>
        </w:rPr>
        <w:t>n</w:t>
      </w:r>
      <w:r w:rsidRPr="00570964">
        <w:rPr>
          <w:rFonts w:ascii="Calibri" w:hAnsi="Calibri" w:cs="Calibri"/>
          <w:spacing w:val="-2"/>
          <w:sz w:val="22"/>
          <w:szCs w:val="22"/>
        </w:rPr>
        <w:t xml:space="preserve"> </w:t>
      </w:r>
      <w:r w:rsidRPr="00570964">
        <w:rPr>
          <w:rFonts w:ascii="Calibri" w:hAnsi="Calibri" w:cs="Calibri"/>
          <w:spacing w:val="-1"/>
          <w:sz w:val="22"/>
          <w:szCs w:val="22"/>
        </w:rPr>
        <w:t>o</w:t>
      </w:r>
      <w:r w:rsidRPr="00570964">
        <w:rPr>
          <w:rFonts w:ascii="Calibri" w:hAnsi="Calibri" w:cs="Calibri"/>
          <w:sz w:val="22"/>
          <w:szCs w:val="22"/>
        </w:rPr>
        <w:t>n</w:t>
      </w:r>
      <w:r w:rsidRPr="00570964">
        <w:rPr>
          <w:rFonts w:ascii="Calibri" w:hAnsi="Calibri" w:cs="Calibri"/>
          <w:spacing w:val="-2"/>
          <w:sz w:val="22"/>
          <w:szCs w:val="22"/>
        </w:rPr>
        <w:t xml:space="preserve"> </w:t>
      </w:r>
      <w:r w:rsidRPr="00570964">
        <w:rPr>
          <w:rFonts w:ascii="Calibri" w:hAnsi="Calibri" w:cs="Calibri"/>
          <w:sz w:val="22"/>
          <w:szCs w:val="22"/>
        </w:rPr>
        <w:t>my</w:t>
      </w:r>
      <w:r w:rsidRPr="00570964">
        <w:rPr>
          <w:rFonts w:ascii="Calibri" w:hAnsi="Calibri" w:cs="Calibri"/>
          <w:spacing w:val="-2"/>
          <w:sz w:val="22"/>
          <w:szCs w:val="22"/>
        </w:rPr>
        <w:t xml:space="preserve"> </w:t>
      </w:r>
      <w:r w:rsidRPr="00570964">
        <w:rPr>
          <w:rFonts w:ascii="Calibri" w:hAnsi="Calibri" w:cs="Calibri"/>
          <w:spacing w:val="-1"/>
          <w:sz w:val="22"/>
          <w:szCs w:val="22"/>
        </w:rPr>
        <w:t>beha</w:t>
      </w:r>
      <w:r w:rsidRPr="00570964">
        <w:rPr>
          <w:rFonts w:ascii="Calibri" w:hAnsi="Calibri" w:cs="Calibri"/>
          <w:spacing w:val="-4"/>
          <w:sz w:val="22"/>
          <w:szCs w:val="22"/>
        </w:rPr>
        <w:t>l</w:t>
      </w:r>
      <w:r w:rsidRPr="00570964">
        <w:rPr>
          <w:rFonts w:ascii="Calibri" w:hAnsi="Calibri" w:cs="Calibri"/>
          <w:spacing w:val="3"/>
          <w:sz w:val="22"/>
          <w:szCs w:val="22"/>
        </w:rPr>
        <w:t>f</w:t>
      </w:r>
      <w:r w:rsidRPr="00570964">
        <w:rPr>
          <w:rFonts w:ascii="Calibri" w:hAnsi="Calibri" w:cs="Calibri"/>
          <w:sz w:val="22"/>
          <w:szCs w:val="22"/>
        </w:rPr>
        <w:t>.</w:t>
      </w:r>
    </w:p>
    <w:p w14:paraId="677D1257" w14:textId="77777777" w:rsidR="009B3A5C" w:rsidRPr="00570964" w:rsidRDefault="009B3A5C" w:rsidP="009B3A5C">
      <w:pPr>
        <w:numPr>
          <w:ilvl w:val="0"/>
          <w:numId w:val="26"/>
        </w:numPr>
        <w:tabs>
          <w:tab w:val="left" w:pos="930"/>
        </w:tabs>
        <w:kinsoku w:val="0"/>
        <w:overflowPunct w:val="0"/>
        <w:autoSpaceDE w:val="0"/>
        <w:autoSpaceDN w:val="0"/>
        <w:adjustRightInd w:val="0"/>
        <w:spacing w:line="252" w:lineRule="exact"/>
        <w:ind w:left="930"/>
        <w:rPr>
          <w:rFonts w:ascii="Calibri" w:hAnsi="Calibri" w:cs="Calibri"/>
          <w:sz w:val="22"/>
          <w:szCs w:val="22"/>
        </w:rPr>
      </w:pP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pacing w:val="1"/>
          <w:sz w:val="22"/>
          <w:szCs w:val="22"/>
        </w:rPr>
        <w:t>r</w:t>
      </w:r>
      <w:r w:rsidRPr="00570964">
        <w:rPr>
          <w:rFonts w:ascii="Calibri" w:hAnsi="Calibri" w:cs="Calibri"/>
          <w:sz w:val="22"/>
          <w:szCs w:val="22"/>
        </w:rPr>
        <w:t>)</w:t>
      </w:r>
      <w:r w:rsidRPr="00570964">
        <w:rPr>
          <w:rFonts w:ascii="Calibri" w:hAnsi="Calibri" w:cs="Calibri"/>
          <w:spacing w:val="2"/>
          <w:sz w:val="22"/>
          <w:szCs w:val="22"/>
        </w:rPr>
        <w:t xml:space="preserve"> </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3"/>
          <w:sz w:val="22"/>
          <w:szCs w:val="22"/>
        </w:rPr>
        <w:t>a</w:t>
      </w:r>
      <w:r w:rsidRPr="00570964">
        <w:rPr>
          <w:rFonts w:ascii="Calibri" w:hAnsi="Calibri" w:cs="Calibri"/>
          <w:spacing w:val="1"/>
          <w:sz w:val="22"/>
          <w:szCs w:val="22"/>
        </w:rPr>
        <w:t>f</w:t>
      </w:r>
      <w:r w:rsidRPr="00570964">
        <w:rPr>
          <w:rFonts w:ascii="Calibri" w:hAnsi="Calibri" w:cs="Calibri"/>
          <w:sz w:val="22"/>
          <w:szCs w:val="22"/>
        </w:rPr>
        <w:t>f</w:t>
      </w:r>
      <w:r w:rsidRPr="00570964">
        <w:rPr>
          <w:rFonts w:ascii="Calibri" w:hAnsi="Calibri" w:cs="Calibri"/>
          <w:spacing w:val="-1"/>
          <w:sz w:val="22"/>
          <w:szCs w:val="22"/>
        </w:rPr>
        <w:t xml:space="preserve"> </w:t>
      </w:r>
      <w:r w:rsidRPr="00570964">
        <w:rPr>
          <w:rFonts w:ascii="Calibri" w:hAnsi="Calibri" w:cs="Calibri"/>
          <w:sz w:val="22"/>
          <w:szCs w:val="22"/>
        </w:rPr>
        <w:t>r</w:t>
      </w:r>
      <w:r w:rsidRPr="00570964">
        <w:rPr>
          <w:rFonts w:ascii="Calibri" w:hAnsi="Calibri" w:cs="Calibri"/>
          <w:spacing w:val="-3"/>
          <w:sz w:val="22"/>
          <w:szCs w:val="22"/>
        </w:rPr>
        <w:t>e</w:t>
      </w:r>
      <w:r w:rsidRPr="00570964">
        <w:rPr>
          <w:rFonts w:ascii="Calibri" w:hAnsi="Calibri" w:cs="Calibri"/>
          <w:spacing w:val="3"/>
          <w:sz w:val="22"/>
          <w:szCs w:val="22"/>
        </w:rPr>
        <w:t>f</w:t>
      </w:r>
      <w:r w:rsidRPr="00570964">
        <w:rPr>
          <w:rFonts w:ascii="Calibri" w:hAnsi="Calibri" w:cs="Calibri"/>
          <w:spacing w:val="-3"/>
          <w:sz w:val="22"/>
          <w:szCs w:val="22"/>
        </w:rPr>
        <w:t>e</w:t>
      </w:r>
      <w:r w:rsidRPr="00570964">
        <w:rPr>
          <w:rFonts w:ascii="Calibri" w:hAnsi="Calibri" w:cs="Calibri"/>
          <w:sz w:val="22"/>
          <w:szCs w:val="22"/>
        </w:rPr>
        <w:t>rs</w:t>
      </w:r>
      <w:r w:rsidRPr="00570964">
        <w:rPr>
          <w:rFonts w:ascii="Calibri" w:hAnsi="Calibri" w:cs="Calibri"/>
          <w:spacing w:val="-2"/>
          <w:sz w:val="22"/>
          <w:szCs w:val="22"/>
        </w:rPr>
        <w:t xml:space="preserve"> </w:t>
      </w:r>
      <w:r w:rsidRPr="00570964">
        <w:rPr>
          <w:rFonts w:ascii="Calibri" w:hAnsi="Calibri" w:cs="Calibri"/>
          <w:spacing w:val="-1"/>
          <w:sz w:val="22"/>
          <w:szCs w:val="22"/>
        </w:rPr>
        <w:t>a</w:t>
      </w:r>
      <w:r w:rsidRPr="00570964">
        <w:rPr>
          <w:rFonts w:ascii="Calibri" w:hAnsi="Calibri" w:cs="Calibri"/>
          <w:spacing w:val="-2"/>
          <w:sz w:val="22"/>
          <w:szCs w:val="22"/>
        </w:rPr>
        <w:t>tt</w:t>
      </w:r>
      <w:r w:rsidRPr="00570964">
        <w:rPr>
          <w:rFonts w:ascii="Calibri" w:hAnsi="Calibri" w:cs="Calibri"/>
          <w:spacing w:val="-1"/>
          <w:sz w:val="22"/>
          <w:szCs w:val="22"/>
        </w:rPr>
        <w:t>endan</w:t>
      </w:r>
      <w:r w:rsidRPr="00570964">
        <w:rPr>
          <w:rFonts w:ascii="Calibri" w:hAnsi="Calibri" w:cs="Calibri"/>
          <w:spacing w:val="1"/>
          <w:sz w:val="22"/>
          <w:szCs w:val="22"/>
        </w:rPr>
        <w:t>t</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pacing w:val="1"/>
          <w:sz w:val="22"/>
          <w:szCs w:val="22"/>
        </w:rPr>
        <w:t>t</w:t>
      </w:r>
      <w:r w:rsidRPr="00570964">
        <w:rPr>
          <w:rFonts w:ascii="Calibri" w:hAnsi="Calibri" w:cs="Calibri"/>
          <w:sz w:val="22"/>
          <w:szCs w:val="22"/>
        </w:rPr>
        <w:t>o</w:t>
      </w:r>
      <w:r w:rsidRPr="00570964">
        <w:rPr>
          <w:rFonts w:ascii="Calibri" w:hAnsi="Calibri" w:cs="Calibri"/>
          <w:spacing w:val="-2"/>
          <w:sz w:val="22"/>
          <w:szCs w:val="22"/>
        </w:rPr>
        <w:t xml:space="preserve"> </w:t>
      </w:r>
      <w:r w:rsidRPr="00570964">
        <w:rPr>
          <w:rFonts w:ascii="Calibri" w:hAnsi="Calibri" w:cs="Calibri"/>
          <w:sz w:val="22"/>
          <w:szCs w:val="22"/>
        </w:rPr>
        <w:t>m</w:t>
      </w:r>
      <w:r w:rsidRPr="00570964">
        <w:rPr>
          <w:rFonts w:ascii="Calibri" w:hAnsi="Calibri" w:cs="Calibri"/>
          <w:spacing w:val="-3"/>
          <w:sz w:val="22"/>
          <w:szCs w:val="22"/>
        </w:rPr>
        <w:t>e</w:t>
      </w:r>
      <w:r w:rsidRPr="00570964">
        <w:rPr>
          <w:rFonts w:ascii="Calibri" w:hAnsi="Calibri" w:cs="Calibri"/>
          <w:sz w:val="22"/>
          <w:szCs w:val="22"/>
        </w:rPr>
        <w:t>,</w:t>
      </w:r>
      <w:r w:rsidRPr="00570964">
        <w:rPr>
          <w:rFonts w:ascii="Calibri" w:hAnsi="Calibri" w:cs="Calibri"/>
          <w:spacing w:val="2"/>
          <w:sz w:val="22"/>
          <w:szCs w:val="22"/>
        </w:rPr>
        <w:t xml:space="preserve"> </w:t>
      </w:r>
      <w:r w:rsidRPr="00570964">
        <w:rPr>
          <w:rFonts w:ascii="Calibri" w:hAnsi="Calibri" w:cs="Calibri"/>
          <w:spacing w:val="-4"/>
          <w:sz w:val="22"/>
          <w:szCs w:val="22"/>
        </w:rPr>
        <w:t>w</w:t>
      </w:r>
      <w:r w:rsidRPr="00570964">
        <w:rPr>
          <w:rFonts w:ascii="Calibri" w:hAnsi="Calibri" w:cs="Calibri"/>
          <w:spacing w:val="-1"/>
          <w:sz w:val="22"/>
          <w:szCs w:val="22"/>
        </w:rPr>
        <w:t>he</w:t>
      </w:r>
      <w:r w:rsidRPr="00570964">
        <w:rPr>
          <w:rFonts w:ascii="Calibri" w:hAnsi="Calibri" w:cs="Calibri"/>
          <w:sz w:val="22"/>
          <w:szCs w:val="22"/>
        </w:rPr>
        <w:t>n r</w:t>
      </w:r>
      <w:r w:rsidRPr="00570964">
        <w:rPr>
          <w:rFonts w:ascii="Calibri" w:hAnsi="Calibri" w:cs="Calibri"/>
          <w:spacing w:val="-3"/>
          <w:sz w:val="22"/>
          <w:szCs w:val="22"/>
        </w:rPr>
        <w:t>e</w:t>
      </w:r>
      <w:r w:rsidRPr="00570964">
        <w:rPr>
          <w:rFonts w:ascii="Calibri" w:hAnsi="Calibri" w:cs="Calibri"/>
          <w:spacing w:val="-1"/>
          <w:sz w:val="22"/>
          <w:szCs w:val="22"/>
        </w:rPr>
        <w:t>que</w:t>
      </w:r>
      <w:r w:rsidRPr="00570964">
        <w:rPr>
          <w:rFonts w:ascii="Calibri" w:hAnsi="Calibri" w:cs="Calibri"/>
          <w:sz w:val="22"/>
          <w:szCs w:val="22"/>
        </w:rPr>
        <w:t>s</w:t>
      </w:r>
      <w:r w:rsidRPr="00570964">
        <w:rPr>
          <w:rFonts w:ascii="Calibri" w:hAnsi="Calibri" w:cs="Calibri"/>
          <w:spacing w:val="1"/>
          <w:sz w:val="22"/>
          <w:szCs w:val="22"/>
        </w:rPr>
        <w:t>t</w:t>
      </w:r>
      <w:r w:rsidRPr="00570964">
        <w:rPr>
          <w:rFonts w:ascii="Calibri" w:hAnsi="Calibri" w:cs="Calibri"/>
          <w:spacing w:val="-1"/>
          <w:sz w:val="22"/>
          <w:szCs w:val="22"/>
        </w:rPr>
        <w:t>ed.</w:t>
      </w:r>
    </w:p>
    <w:p w14:paraId="44358C8A" w14:textId="77777777" w:rsidR="009B3A5C" w:rsidRPr="00570964" w:rsidRDefault="009B3A5C" w:rsidP="009B3A5C">
      <w:pPr>
        <w:numPr>
          <w:ilvl w:val="0"/>
          <w:numId w:val="26"/>
        </w:numPr>
        <w:tabs>
          <w:tab w:val="left" w:pos="930"/>
        </w:tabs>
        <w:kinsoku w:val="0"/>
        <w:overflowPunct w:val="0"/>
        <w:autoSpaceDE w:val="0"/>
        <w:autoSpaceDN w:val="0"/>
        <w:adjustRightInd w:val="0"/>
        <w:spacing w:line="252" w:lineRule="exact"/>
        <w:ind w:left="930"/>
        <w:rPr>
          <w:rFonts w:ascii="Calibri" w:hAnsi="Calibri" w:cs="Calibri"/>
          <w:sz w:val="22"/>
          <w:szCs w:val="22"/>
        </w:rPr>
      </w:pP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pacing w:val="1"/>
          <w:sz w:val="22"/>
          <w:szCs w:val="22"/>
        </w:rPr>
        <w:t>r</w:t>
      </w:r>
      <w:r w:rsidRPr="00570964">
        <w:rPr>
          <w:rFonts w:ascii="Calibri" w:hAnsi="Calibri" w:cs="Calibri"/>
          <w:sz w:val="22"/>
          <w:szCs w:val="22"/>
        </w:rPr>
        <w:t>)</w:t>
      </w:r>
      <w:r w:rsidRPr="00570964">
        <w:rPr>
          <w:rFonts w:ascii="Calibri" w:hAnsi="Calibri" w:cs="Calibri"/>
          <w:spacing w:val="2"/>
          <w:sz w:val="22"/>
          <w:szCs w:val="22"/>
        </w:rPr>
        <w:t xml:space="preserve"> </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3"/>
          <w:sz w:val="22"/>
          <w:szCs w:val="22"/>
        </w:rPr>
        <w:t>a</w:t>
      </w:r>
      <w:r w:rsidRPr="00570964">
        <w:rPr>
          <w:rFonts w:ascii="Calibri" w:hAnsi="Calibri" w:cs="Calibri"/>
          <w:spacing w:val="1"/>
          <w:sz w:val="22"/>
          <w:szCs w:val="22"/>
        </w:rPr>
        <w:t>f</w:t>
      </w:r>
      <w:r w:rsidRPr="00570964">
        <w:rPr>
          <w:rFonts w:ascii="Calibri" w:hAnsi="Calibri" w:cs="Calibri"/>
          <w:sz w:val="22"/>
          <w:szCs w:val="22"/>
        </w:rPr>
        <w:t>f</w:t>
      </w:r>
      <w:r w:rsidRPr="00570964">
        <w:rPr>
          <w:rFonts w:ascii="Calibri" w:hAnsi="Calibri" w:cs="Calibri"/>
          <w:spacing w:val="2"/>
          <w:sz w:val="22"/>
          <w:szCs w:val="22"/>
        </w:rPr>
        <w:t xml:space="preserve"> </w:t>
      </w:r>
      <w:r w:rsidRPr="00570964">
        <w:rPr>
          <w:rFonts w:ascii="Calibri" w:hAnsi="Calibri" w:cs="Calibri"/>
          <w:spacing w:val="-3"/>
          <w:sz w:val="22"/>
          <w:szCs w:val="22"/>
        </w:rPr>
        <w:t>a</w:t>
      </w:r>
      <w:r w:rsidRPr="00570964">
        <w:rPr>
          <w:rFonts w:ascii="Calibri" w:hAnsi="Calibri" w:cs="Calibri"/>
          <w:sz w:val="22"/>
          <w:szCs w:val="22"/>
        </w:rPr>
        <w:t>ss</w:t>
      </w:r>
      <w:r w:rsidRPr="00570964">
        <w:rPr>
          <w:rFonts w:ascii="Calibri" w:hAnsi="Calibri" w:cs="Calibri"/>
          <w:spacing w:val="-1"/>
          <w:sz w:val="22"/>
          <w:szCs w:val="22"/>
        </w:rPr>
        <w:t>i</w:t>
      </w:r>
      <w:r w:rsidRPr="00570964">
        <w:rPr>
          <w:rFonts w:ascii="Calibri" w:hAnsi="Calibri" w:cs="Calibri"/>
          <w:sz w:val="22"/>
          <w:szCs w:val="22"/>
        </w:rPr>
        <w:t>s</w:t>
      </w:r>
      <w:r w:rsidRPr="00570964">
        <w:rPr>
          <w:rFonts w:ascii="Calibri" w:hAnsi="Calibri" w:cs="Calibri"/>
          <w:spacing w:val="1"/>
          <w:sz w:val="22"/>
          <w:szCs w:val="22"/>
        </w:rPr>
        <w:t>t</w:t>
      </w:r>
      <w:r w:rsidRPr="00570964">
        <w:rPr>
          <w:rFonts w:ascii="Calibri" w:hAnsi="Calibri" w:cs="Calibri"/>
          <w:sz w:val="22"/>
          <w:szCs w:val="22"/>
        </w:rPr>
        <w:t>s</w:t>
      </w:r>
      <w:r w:rsidRPr="00570964">
        <w:rPr>
          <w:rFonts w:ascii="Calibri" w:hAnsi="Calibri" w:cs="Calibri"/>
          <w:spacing w:val="-2"/>
          <w:sz w:val="22"/>
          <w:szCs w:val="22"/>
        </w:rPr>
        <w:t xml:space="preserve"> m</w:t>
      </w:r>
      <w:r w:rsidRPr="00570964">
        <w:rPr>
          <w:rFonts w:ascii="Calibri" w:hAnsi="Calibri" w:cs="Calibri"/>
          <w:sz w:val="22"/>
          <w:szCs w:val="22"/>
        </w:rPr>
        <w:t xml:space="preserve">e </w:t>
      </w:r>
      <w:r w:rsidRPr="00570964">
        <w:rPr>
          <w:rFonts w:ascii="Calibri" w:hAnsi="Calibri" w:cs="Calibri"/>
          <w:spacing w:val="-1"/>
          <w:sz w:val="22"/>
          <w:szCs w:val="22"/>
        </w:rPr>
        <w:t>i</w:t>
      </w:r>
      <w:r w:rsidRPr="00570964">
        <w:rPr>
          <w:rFonts w:ascii="Calibri" w:hAnsi="Calibri" w:cs="Calibri"/>
          <w:sz w:val="22"/>
          <w:szCs w:val="22"/>
        </w:rPr>
        <w:t xml:space="preserve">n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e</w:t>
      </w:r>
      <w:r w:rsidRPr="00570964">
        <w:rPr>
          <w:rFonts w:ascii="Calibri" w:hAnsi="Calibri" w:cs="Calibri"/>
          <w:spacing w:val="-2"/>
          <w:sz w:val="22"/>
          <w:szCs w:val="22"/>
        </w:rPr>
        <w:t xml:space="preserve"> </w:t>
      </w:r>
      <w:r w:rsidRPr="00570964">
        <w:rPr>
          <w:rFonts w:ascii="Calibri" w:hAnsi="Calibri" w:cs="Calibri"/>
          <w:spacing w:val="-1"/>
          <w:sz w:val="22"/>
          <w:szCs w:val="22"/>
        </w:rPr>
        <w:t>a</w:t>
      </w:r>
      <w:r w:rsidRPr="00570964">
        <w:rPr>
          <w:rFonts w:ascii="Calibri" w:hAnsi="Calibri" w:cs="Calibri"/>
          <w:spacing w:val="-2"/>
          <w:sz w:val="22"/>
          <w:szCs w:val="22"/>
        </w:rPr>
        <w:t>t</w:t>
      </w:r>
      <w:r w:rsidRPr="00570964">
        <w:rPr>
          <w:rFonts w:ascii="Calibri" w:hAnsi="Calibri" w:cs="Calibri"/>
          <w:spacing w:val="1"/>
          <w:sz w:val="22"/>
          <w:szCs w:val="22"/>
        </w:rPr>
        <w:t>t</w:t>
      </w:r>
      <w:r w:rsidRPr="00570964">
        <w:rPr>
          <w:rFonts w:ascii="Calibri" w:hAnsi="Calibri" w:cs="Calibri"/>
          <w:spacing w:val="-1"/>
          <w:sz w:val="22"/>
          <w:szCs w:val="22"/>
        </w:rPr>
        <w:t>endan</w:t>
      </w:r>
      <w:r w:rsidRPr="00570964">
        <w:rPr>
          <w:rFonts w:ascii="Calibri" w:hAnsi="Calibri" w:cs="Calibri"/>
          <w:sz w:val="22"/>
          <w:szCs w:val="22"/>
        </w:rPr>
        <w:t>t</w:t>
      </w:r>
      <w:r w:rsidRPr="00570964">
        <w:rPr>
          <w:rFonts w:ascii="Calibri" w:hAnsi="Calibri" w:cs="Calibri"/>
          <w:spacing w:val="-1"/>
          <w:sz w:val="22"/>
          <w:szCs w:val="22"/>
        </w:rPr>
        <w:t xml:space="preserve"> </w:t>
      </w:r>
      <w:r w:rsidRPr="00570964">
        <w:rPr>
          <w:rFonts w:ascii="Calibri" w:hAnsi="Calibri" w:cs="Calibri"/>
          <w:sz w:val="22"/>
          <w:szCs w:val="22"/>
        </w:rPr>
        <w:t>s</w:t>
      </w:r>
      <w:r w:rsidRPr="00570964">
        <w:rPr>
          <w:rFonts w:ascii="Calibri" w:hAnsi="Calibri" w:cs="Calibri"/>
          <w:spacing w:val="-3"/>
          <w:sz w:val="22"/>
          <w:szCs w:val="22"/>
        </w:rPr>
        <w:t>c</w:t>
      </w:r>
      <w:r w:rsidRPr="00570964">
        <w:rPr>
          <w:rFonts w:ascii="Calibri" w:hAnsi="Calibri" w:cs="Calibri"/>
          <w:sz w:val="22"/>
          <w:szCs w:val="22"/>
        </w:rPr>
        <w:t>r</w:t>
      </w:r>
      <w:r w:rsidRPr="00570964">
        <w:rPr>
          <w:rFonts w:ascii="Calibri" w:hAnsi="Calibri" w:cs="Calibri"/>
          <w:spacing w:val="-1"/>
          <w:sz w:val="22"/>
          <w:szCs w:val="22"/>
        </w:rPr>
        <w:t>ee</w:t>
      </w:r>
      <w:r w:rsidRPr="00570964">
        <w:rPr>
          <w:rFonts w:ascii="Calibri" w:hAnsi="Calibri" w:cs="Calibri"/>
          <w:spacing w:val="-3"/>
          <w:sz w:val="22"/>
          <w:szCs w:val="22"/>
        </w:rPr>
        <w:t>n</w:t>
      </w:r>
      <w:r w:rsidRPr="00570964">
        <w:rPr>
          <w:rFonts w:ascii="Calibri" w:hAnsi="Calibri" w:cs="Calibri"/>
          <w:spacing w:val="-1"/>
          <w:sz w:val="22"/>
          <w:szCs w:val="22"/>
        </w:rPr>
        <w:t>in</w:t>
      </w:r>
      <w:r w:rsidRPr="00570964">
        <w:rPr>
          <w:rFonts w:ascii="Calibri" w:hAnsi="Calibri" w:cs="Calibri"/>
          <w:sz w:val="22"/>
          <w:szCs w:val="22"/>
        </w:rPr>
        <w:t>g</w:t>
      </w:r>
      <w:r w:rsidRPr="00570964">
        <w:rPr>
          <w:rFonts w:ascii="Calibri" w:hAnsi="Calibri" w:cs="Calibri"/>
          <w:spacing w:val="3"/>
          <w:sz w:val="22"/>
          <w:szCs w:val="22"/>
        </w:rPr>
        <w:t xml:space="preserve"> </w:t>
      </w:r>
      <w:r w:rsidRPr="00570964">
        <w:rPr>
          <w:rFonts w:ascii="Calibri" w:hAnsi="Calibri" w:cs="Calibri"/>
          <w:spacing w:val="-3"/>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z w:val="22"/>
          <w:szCs w:val="22"/>
        </w:rPr>
        <w:t>c</w:t>
      </w:r>
      <w:r w:rsidRPr="00570964">
        <w:rPr>
          <w:rFonts w:ascii="Calibri" w:hAnsi="Calibri" w:cs="Calibri"/>
          <w:spacing w:val="-1"/>
          <w:sz w:val="22"/>
          <w:szCs w:val="22"/>
        </w:rPr>
        <w:t>e</w:t>
      </w:r>
      <w:r w:rsidRPr="00570964">
        <w:rPr>
          <w:rFonts w:ascii="Calibri" w:hAnsi="Calibri" w:cs="Calibri"/>
          <w:sz w:val="22"/>
          <w:szCs w:val="22"/>
        </w:rPr>
        <w:t>s</w:t>
      </w:r>
      <w:r w:rsidRPr="00570964">
        <w:rPr>
          <w:rFonts w:ascii="Calibri" w:hAnsi="Calibri" w:cs="Calibri"/>
          <w:spacing w:val="-3"/>
          <w:sz w:val="22"/>
          <w:szCs w:val="22"/>
        </w:rPr>
        <w:t>s</w:t>
      </w:r>
      <w:r w:rsidRPr="00570964">
        <w:rPr>
          <w:rFonts w:ascii="Calibri" w:hAnsi="Calibri" w:cs="Calibri"/>
          <w:sz w:val="22"/>
          <w:szCs w:val="22"/>
        </w:rPr>
        <w:t>,</w:t>
      </w:r>
      <w:r w:rsidRPr="00570964">
        <w:rPr>
          <w:rFonts w:ascii="Calibri" w:hAnsi="Calibri" w:cs="Calibri"/>
          <w:spacing w:val="2"/>
          <w:sz w:val="22"/>
          <w:szCs w:val="22"/>
        </w:rPr>
        <w:t xml:space="preserve"> </w:t>
      </w:r>
      <w:r w:rsidRPr="00570964">
        <w:rPr>
          <w:rFonts w:ascii="Calibri" w:hAnsi="Calibri" w:cs="Calibri"/>
          <w:spacing w:val="-4"/>
          <w:sz w:val="22"/>
          <w:szCs w:val="22"/>
        </w:rPr>
        <w:t>w</w:t>
      </w:r>
      <w:r w:rsidRPr="00570964">
        <w:rPr>
          <w:rFonts w:ascii="Calibri" w:hAnsi="Calibri" w:cs="Calibri"/>
          <w:spacing w:val="-1"/>
          <w:sz w:val="22"/>
          <w:szCs w:val="22"/>
        </w:rPr>
        <w:t>he</w:t>
      </w:r>
      <w:r w:rsidRPr="00570964">
        <w:rPr>
          <w:rFonts w:ascii="Calibri" w:hAnsi="Calibri" w:cs="Calibri"/>
          <w:sz w:val="22"/>
          <w:szCs w:val="22"/>
        </w:rPr>
        <w:t>n r</w:t>
      </w:r>
      <w:r w:rsidRPr="00570964">
        <w:rPr>
          <w:rFonts w:ascii="Calibri" w:hAnsi="Calibri" w:cs="Calibri"/>
          <w:spacing w:val="-3"/>
          <w:sz w:val="22"/>
          <w:szCs w:val="22"/>
        </w:rPr>
        <w:t>e</w:t>
      </w:r>
      <w:r w:rsidRPr="00570964">
        <w:rPr>
          <w:rFonts w:ascii="Calibri" w:hAnsi="Calibri" w:cs="Calibri"/>
          <w:spacing w:val="2"/>
          <w:sz w:val="22"/>
          <w:szCs w:val="22"/>
        </w:rPr>
        <w:t>q</w:t>
      </w:r>
      <w:r w:rsidRPr="00570964">
        <w:rPr>
          <w:rFonts w:ascii="Calibri" w:hAnsi="Calibri" w:cs="Calibri"/>
          <w:spacing w:val="-1"/>
          <w:sz w:val="22"/>
          <w:szCs w:val="22"/>
        </w:rPr>
        <w:t>u</w:t>
      </w:r>
      <w:r w:rsidRPr="00570964">
        <w:rPr>
          <w:rFonts w:ascii="Calibri" w:hAnsi="Calibri" w:cs="Calibri"/>
          <w:spacing w:val="-3"/>
          <w:sz w:val="22"/>
          <w:szCs w:val="22"/>
        </w:rPr>
        <w:t>e</w:t>
      </w:r>
      <w:r w:rsidRPr="00570964">
        <w:rPr>
          <w:rFonts w:ascii="Calibri" w:hAnsi="Calibri" w:cs="Calibri"/>
          <w:sz w:val="22"/>
          <w:szCs w:val="22"/>
        </w:rPr>
        <w:t>s</w:t>
      </w:r>
      <w:r w:rsidRPr="00570964">
        <w:rPr>
          <w:rFonts w:ascii="Calibri" w:hAnsi="Calibri" w:cs="Calibri"/>
          <w:spacing w:val="1"/>
          <w:sz w:val="22"/>
          <w:szCs w:val="22"/>
        </w:rPr>
        <w:t>t</w:t>
      </w:r>
      <w:r w:rsidRPr="00570964">
        <w:rPr>
          <w:rFonts w:ascii="Calibri" w:hAnsi="Calibri" w:cs="Calibri"/>
          <w:spacing w:val="-1"/>
          <w:sz w:val="22"/>
          <w:szCs w:val="22"/>
        </w:rPr>
        <w:t>ed.</w:t>
      </w:r>
    </w:p>
    <w:p w14:paraId="555D6A6A" w14:textId="77777777" w:rsidR="009B3A5C" w:rsidRPr="00570964" w:rsidRDefault="009B3A5C" w:rsidP="009B3A5C">
      <w:pPr>
        <w:numPr>
          <w:ilvl w:val="0"/>
          <w:numId w:val="26"/>
        </w:numPr>
        <w:tabs>
          <w:tab w:val="left" w:pos="929"/>
        </w:tabs>
        <w:kinsoku w:val="0"/>
        <w:overflowPunct w:val="0"/>
        <w:autoSpaceDE w:val="0"/>
        <w:autoSpaceDN w:val="0"/>
        <w:adjustRightInd w:val="0"/>
        <w:spacing w:before="1"/>
        <w:ind w:left="929"/>
        <w:rPr>
          <w:rFonts w:ascii="Calibri" w:hAnsi="Calibri" w:cs="Calibri"/>
          <w:sz w:val="22"/>
          <w:szCs w:val="22"/>
        </w:rPr>
      </w:pP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z w:val="22"/>
          <w:szCs w:val="22"/>
        </w:rPr>
        <w:t>r)</w:t>
      </w:r>
      <w:r w:rsidRPr="00570964">
        <w:rPr>
          <w:rFonts w:ascii="Calibri" w:hAnsi="Calibri" w:cs="Calibri"/>
          <w:spacing w:val="2"/>
          <w:sz w:val="22"/>
          <w:szCs w:val="22"/>
        </w:rPr>
        <w:t xml:space="preserve"> </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3"/>
          <w:sz w:val="22"/>
          <w:szCs w:val="22"/>
        </w:rPr>
        <w:t>a</w:t>
      </w:r>
      <w:r w:rsidRPr="00570964">
        <w:rPr>
          <w:rFonts w:ascii="Calibri" w:hAnsi="Calibri" w:cs="Calibri"/>
          <w:spacing w:val="1"/>
          <w:sz w:val="22"/>
          <w:szCs w:val="22"/>
        </w:rPr>
        <w:t>f</w:t>
      </w:r>
      <w:r w:rsidRPr="00570964">
        <w:rPr>
          <w:rFonts w:ascii="Calibri" w:hAnsi="Calibri" w:cs="Calibri"/>
          <w:sz w:val="22"/>
          <w:szCs w:val="22"/>
        </w:rPr>
        <w:t>f</w:t>
      </w:r>
      <w:r w:rsidRPr="00570964">
        <w:rPr>
          <w:rFonts w:ascii="Calibri" w:hAnsi="Calibri" w:cs="Calibri"/>
          <w:spacing w:val="2"/>
          <w:sz w:val="22"/>
          <w:szCs w:val="22"/>
        </w:rPr>
        <w:t xml:space="preserve"> </w:t>
      </w:r>
      <w:r w:rsidRPr="00570964">
        <w:rPr>
          <w:rFonts w:ascii="Calibri" w:hAnsi="Calibri" w:cs="Calibri"/>
          <w:spacing w:val="-3"/>
          <w:sz w:val="22"/>
          <w:szCs w:val="22"/>
        </w:rPr>
        <w:t>p</w:t>
      </w:r>
      <w:r w:rsidRPr="00570964">
        <w:rPr>
          <w:rFonts w:ascii="Calibri" w:hAnsi="Calibri" w:cs="Calibri"/>
          <w:sz w:val="22"/>
          <w:szCs w:val="22"/>
        </w:rPr>
        <w:t>r</w:t>
      </w:r>
      <w:r w:rsidRPr="00570964">
        <w:rPr>
          <w:rFonts w:ascii="Calibri" w:hAnsi="Calibri" w:cs="Calibri"/>
          <w:spacing w:val="-3"/>
          <w:sz w:val="22"/>
          <w:szCs w:val="22"/>
        </w:rPr>
        <w:t>o</w:t>
      </w:r>
      <w:r w:rsidRPr="00570964">
        <w:rPr>
          <w:rFonts w:ascii="Calibri" w:hAnsi="Calibri" w:cs="Calibri"/>
          <w:sz w:val="22"/>
          <w:szCs w:val="22"/>
        </w:rPr>
        <w:t>m</w:t>
      </w:r>
      <w:r w:rsidRPr="00570964">
        <w:rPr>
          <w:rFonts w:ascii="Calibri" w:hAnsi="Calibri" w:cs="Calibri"/>
          <w:spacing w:val="-1"/>
          <w:sz w:val="22"/>
          <w:szCs w:val="22"/>
        </w:rPr>
        <w:t>p</w:t>
      </w:r>
      <w:r w:rsidRPr="00570964">
        <w:rPr>
          <w:rFonts w:ascii="Calibri" w:hAnsi="Calibri" w:cs="Calibri"/>
          <w:spacing w:val="1"/>
          <w:sz w:val="22"/>
          <w:szCs w:val="22"/>
        </w:rPr>
        <w:t>t</w:t>
      </w:r>
      <w:r w:rsidRPr="00570964">
        <w:rPr>
          <w:rFonts w:ascii="Calibri" w:hAnsi="Calibri" w:cs="Calibri"/>
          <w:spacing w:val="-1"/>
          <w:sz w:val="22"/>
          <w:szCs w:val="22"/>
        </w:rPr>
        <w:t>l</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add</w:t>
      </w:r>
      <w:r w:rsidRPr="00570964">
        <w:rPr>
          <w:rFonts w:ascii="Calibri" w:hAnsi="Calibri" w:cs="Calibri"/>
          <w:sz w:val="22"/>
          <w:szCs w:val="22"/>
        </w:rPr>
        <w:t>s</w:t>
      </w:r>
      <w:r w:rsidRPr="00570964">
        <w:rPr>
          <w:rFonts w:ascii="Calibri" w:hAnsi="Calibri" w:cs="Calibri"/>
          <w:spacing w:val="1"/>
          <w:sz w:val="22"/>
          <w:szCs w:val="22"/>
        </w:rPr>
        <w:t xml:space="preserve"> </w:t>
      </w:r>
      <w:r w:rsidRPr="00570964">
        <w:rPr>
          <w:rFonts w:ascii="Calibri" w:hAnsi="Calibri" w:cs="Calibri"/>
          <w:spacing w:val="-1"/>
          <w:sz w:val="22"/>
          <w:szCs w:val="22"/>
        </w:rPr>
        <w:t>ne</w:t>
      </w:r>
      <w:r w:rsidRPr="00570964">
        <w:rPr>
          <w:rFonts w:ascii="Calibri" w:hAnsi="Calibri" w:cs="Calibri"/>
          <w:sz w:val="22"/>
          <w:szCs w:val="22"/>
        </w:rPr>
        <w:t>w</w:t>
      </w:r>
      <w:r w:rsidRPr="00570964">
        <w:rPr>
          <w:rFonts w:ascii="Calibri" w:hAnsi="Calibri" w:cs="Calibri"/>
          <w:spacing w:val="-3"/>
          <w:sz w:val="22"/>
          <w:szCs w:val="22"/>
        </w:rPr>
        <w:t xml:space="preserve"> </w:t>
      </w:r>
      <w:r w:rsidRPr="00570964">
        <w:rPr>
          <w:rFonts w:ascii="Calibri" w:hAnsi="Calibri" w:cs="Calibri"/>
          <w:spacing w:val="-1"/>
          <w:sz w:val="22"/>
          <w:szCs w:val="22"/>
        </w:rPr>
        <w:t>a</w:t>
      </w:r>
      <w:r w:rsidRPr="00570964">
        <w:rPr>
          <w:rFonts w:ascii="Calibri" w:hAnsi="Calibri" w:cs="Calibri"/>
          <w:spacing w:val="1"/>
          <w:sz w:val="22"/>
          <w:szCs w:val="22"/>
        </w:rPr>
        <w:t>tt</w:t>
      </w:r>
      <w:r w:rsidRPr="00570964">
        <w:rPr>
          <w:rFonts w:ascii="Calibri" w:hAnsi="Calibri" w:cs="Calibri"/>
          <w:spacing w:val="-1"/>
          <w:sz w:val="22"/>
          <w:szCs w:val="22"/>
        </w:rPr>
        <w:t>enda</w:t>
      </w:r>
      <w:r w:rsidRPr="00570964">
        <w:rPr>
          <w:rFonts w:ascii="Calibri" w:hAnsi="Calibri" w:cs="Calibri"/>
          <w:spacing w:val="-3"/>
          <w:sz w:val="22"/>
          <w:szCs w:val="22"/>
        </w:rPr>
        <w:t>n</w:t>
      </w:r>
      <w:r w:rsidRPr="00570964">
        <w:rPr>
          <w:rFonts w:ascii="Calibri" w:hAnsi="Calibri" w:cs="Calibri"/>
          <w:spacing w:val="1"/>
          <w:sz w:val="22"/>
          <w:szCs w:val="22"/>
        </w:rPr>
        <w:t>t</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pacing w:val="1"/>
          <w:sz w:val="22"/>
          <w:szCs w:val="22"/>
        </w:rPr>
        <w:t>t</w:t>
      </w:r>
      <w:r w:rsidRPr="00570964">
        <w:rPr>
          <w:rFonts w:ascii="Calibri" w:hAnsi="Calibri" w:cs="Calibri"/>
          <w:sz w:val="22"/>
          <w:szCs w:val="22"/>
        </w:rPr>
        <w:t>o</w:t>
      </w:r>
      <w:r w:rsidRPr="00570964">
        <w:rPr>
          <w:rFonts w:ascii="Calibri" w:hAnsi="Calibri" w:cs="Calibri"/>
          <w:spacing w:val="-4"/>
          <w:sz w:val="22"/>
          <w:szCs w:val="22"/>
        </w:rPr>
        <w:t xml:space="preserve"> </w:t>
      </w:r>
      <w:r w:rsidRPr="00570964">
        <w:rPr>
          <w:rFonts w:ascii="Calibri" w:hAnsi="Calibri" w:cs="Calibri"/>
          <w:spacing w:val="-1"/>
          <w:sz w:val="22"/>
          <w:szCs w:val="22"/>
        </w:rPr>
        <w:t>pa</w:t>
      </w:r>
      <w:r w:rsidRPr="00570964">
        <w:rPr>
          <w:rFonts w:ascii="Calibri" w:hAnsi="Calibri" w:cs="Calibri"/>
          <w:spacing w:val="-3"/>
          <w:sz w:val="22"/>
          <w:szCs w:val="22"/>
        </w:rPr>
        <w:t>y</w:t>
      </w:r>
      <w:r w:rsidRPr="00570964">
        <w:rPr>
          <w:rFonts w:ascii="Calibri" w:hAnsi="Calibri" w:cs="Calibri"/>
          <w:sz w:val="22"/>
          <w:szCs w:val="22"/>
        </w:rPr>
        <w:t>r</w:t>
      </w:r>
      <w:r w:rsidRPr="00570964">
        <w:rPr>
          <w:rFonts w:ascii="Calibri" w:hAnsi="Calibri" w:cs="Calibri"/>
          <w:spacing w:val="-1"/>
          <w:sz w:val="22"/>
          <w:szCs w:val="22"/>
        </w:rPr>
        <w:t>oll</w:t>
      </w:r>
      <w:r w:rsidRPr="00570964">
        <w:rPr>
          <w:rFonts w:ascii="Calibri" w:hAnsi="Calibri" w:cs="Calibri"/>
          <w:sz w:val="22"/>
          <w:szCs w:val="22"/>
        </w:rPr>
        <w:t>.</w:t>
      </w:r>
    </w:p>
    <w:p w14:paraId="7BC84E01" w14:textId="77777777" w:rsidR="009B3A5C" w:rsidRPr="00570964" w:rsidRDefault="009B3A5C" w:rsidP="009B3A5C">
      <w:pPr>
        <w:numPr>
          <w:ilvl w:val="0"/>
          <w:numId w:val="26"/>
        </w:numPr>
        <w:tabs>
          <w:tab w:val="left" w:pos="929"/>
        </w:tabs>
        <w:kinsoku w:val="0"/>
        <w:overflowPunct w:val="0"/>
        <w:autoSpaceDE w:val="0"/>
        <w:autoSpaceDN w:val="0"/>
        <w:adjustRightInd w:val="0"/>
        <w:spacing w:line="252" w:lineRule="exact"/>
        <w:ind w:left="929"/>
        <w:rPr>
          <w:rFonts w:ascii="Calibri" w:hAnsi="Calibri" w:cs="Calibri"/>
          <w:sz w:val="22"/>
          <w:szCs w:val="22"/>
        </w:rPr>
      </w:pPr>
      <w:r w:rsidRPr="00570964">
        <w:rPr>
          <w:rFonts w:ascii="Calibri" w:hAnsi="Calibri" w:cs="Calibri"/>
          <w:spacing w:val="-2"/>
          <w:sz w:val="22"/>
          <w:szCs w:val="22"/>
        </w:rPr>
        <w:t>M</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a</w:t>
      </w:r>
      <w:r w:rsidRPr="00570964">
        <w:rPr>
          <w:rFonts w:ascii="Calibri" w:hAnsi="Calibri" w:cs="Calibri"/>
          <w:spacing w:val="1"/>
          <w:sz w:val="22"/>
          <w:szCs w:val="22"/>
        </w:rPr>
        <w:t>tt</w:t>
      </w:r>
      <w:r w:rsidRPr="00570964">
        <w:rPr>
          <w:rFonts w:ascii="Calibri" w:hAnsi="Calibri" w:cs="Calibri"/>
          <w:spacing w:val="-1"/>
          <w:sz w:val="22"/>
          <w:szCs w:val="22"/>
        </w:rPr>
        <w:t>endan</w:t>
      </w:r>
      <w:r w:rsidRPr="00570964">
        <w:rPr>
          <w:rFonts w:ascii="Calibri" w:hAnsi="Calibri" w:cs="Calibri"/>
          <w:spacing w:val="1"/>
          <w:sz w:val="22"/>
          <w:szCs w:val="22"/>
        </w:rPr>
        <w:t>t</w:t>
      </w:r>
      <w:r w:rsidRPr="00570964">
        <w:rPr>
          <w:rFonts w:ascii="Calibri" w:hAnsi="Calibri" w:cs="Calibri"/>
          <w:spacing w:val="-2"/>
          <w:sz w:val="22"/>
          <w:szCs w:val="22"/>
        </w:rPr>
        <w:t>(</w:t>
      </w:r>
      <w:r w:rsidRPr="00570964">
        <w:rPr>
          <w:rFonts w:ascii="Calibri" w:hAnsi="Calibri" w:cs="Calibri"/>
          <w:sz w:val="22"/>
          <w:szCs w:val="22"/>
        </w:rPr>
        <w:t>s)</w:t>
      </w:r>
      <w:r w:rsidRPr="00570964">
        <w:rPr>
          <w:rFonts w:ascii="Calibri" w:hAnsi="Calibri" w:cs="Calibri"/>
          <w:spacing w:val="-1"/>
          <w:sz w:val="22"/>
          <w:szCs w:val="22"/>
        </w:rPr>
        <w:t xml:space="preserve"> a</w:t>
      </w:r>
      <w:r w:rsidRPr="00570964">
        <w:rPr>
          <w:rFonts w:ascii="Calibri" w:hAnsi="Calibri" w:cs="Calibri"/>
          <w:sz w:val="22"/>
          <w:szCs w:val="22"/>
        </w:rPr>
        <w:t>re</w:t>
      </w:r>
      <w:r w:rsidRPr="00570964">
        <w:rPr>
          <w:rFonts w:ascii="Calibri" w:hAnsi="Calibri" w:cs="Calibri"/>
          <w:spacing w:val="-2"/>
          <w:sz w:val="22"/>
          <w:szCs w:val="22"/>
        </w:rPr>
        <w:t xml:space="preserve"> </w:t>
      </w:r>
      <w:r w:rsidRPr="00570964">
        <w:rPr>
          <w:rFonts w:ascii="Calibri" w:hAnsi="Calibri" w:cs="Calibri"/>
          <w:spacing w:val="-1"/>
          <w:sz w:val="22"/>
          <w:szCs w:val="22"/>
        </w:rPr>
        <w:t>pai</w:t>
      </w:r>
      <w:r w:rsidRPr="00570964">
        <w:rPr>
          <w:rFonts w:ascii="Calibri" w:hAnsi="Calibri" w:cs="Calibri"/>
          <w:sz w:val="22"/>
          <w:szCs w:val="22"/>
        </w:rPr>
        <w:t>d</w:t>
      </w:r>
      <w:r w:rsidRPr="00570964">
        <w:rPr>
          <w:rFonts w:ascii="Calibri" w:hAnsi="Calibri" w:cs="Calibri"/>
          <w:spacing w:val="-2"/>
          <w:sz w:val="22"/>
          <w:szCs w:val="22"/>
        </w:rPr>
        <w:t xml:space="preserve"> </w:t>
      </w:r>
      <w:r w:rsidRPr="00570964">
        <w:rPr>
          <w:rFonts w:ascii="Calibri" w:hAnsi="Calibri" w:cs="Calibri"/>
          <w:spacing w:val="-1"/>
          <w:sz w:val="22"/>
          <w:szCs w:val="22"/>
        </w:rPr>
        <w:t>i</w:t>
      </w:r>
      <w:r w:rsidRPr="00570964">
        <w:rPr>
          <w:rFonts w:ascii="Calibri" w:hAnsi="Calibri" w:cs="Calibri"/>
          <w:sz w:val="22"/>
          <w:szCs w:val="22"/>
        </w:rPr>
        <w:t xml:space="preserve">n a </w:t>
      </w:r>
      <w:r w:rsidRPr="00570964">
        <w:rPr>
          <w:rFonts w:ascii="Calibri" w:hAnsi="Calibri" w:cs="Calibri"/>
          <w:spacing w:val="1"/>
          <w:sz w:val="22"/>
          <w:szCs w:val="22"/>
        </w:rPr>
        <w:t>t</w:t>
      </w:r>
      <w:r w:rsidRPr="00570964">
        <w:rPr>
          <w:rFonts w:ascii="Calibri" w:hAnsi="Calibri" w:cs="Calibri"/>
          <w:spacing w:val="-4"/>
          <w:sz w:val="22"/>
          <w:szCs w:val="22"/>
        </w:rPr>
        <w:t>i</w:t>
      </w:r>
      <w:r w:rsidRPr="00570964">
        <w:rPr>
          <w:rFonts w:ascii="Calibri" w:hAnsi="Calibri" w:cs="Calibri"/>
          <w:sz w:val="22"/>
          <w:szCs w:val="22"/>
        </w:rPr>
        <w:t>m</w:t>
      </w:r>
      <w:r w:rsidRPr="00570964">
        <w:rPr>
          <w:rFonts w:ascii="Calibri" w:hAnsi="Calibri" w:cs="Calibri"/>
          <w:spacing w:val="-1"/>
          <w:sz w:val="22"/>
          <w:szCs w:val="22"/>
        </w:rPr>
        <w:t>el</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z w:val="22"/>
          <w:szCs w:val="22"/>
        </w:rPr>
        <w:t>m</w:t>
      </w:r>
      <w:r w:rsidRPr="00570964">
        <w:rPr>
          <w:rFonts w:ascii="Calibri" w:hAnsi="Calibri" w:cs="Calibri"/>
          <w:spacing w:val="-1"/>
          <w:sz w:val="22"/>
          <w:szCs w:val="22"/>
        </w:rPr>
        <w:t>anne</w:t>
      </w:r>
      <w:r w:rsidRPr="00570964">
        <w:rPr>
          <w:rFonts w:ascii="Calibri" w:hAnsi="Calibri" w:cs="Calibri"/>
          <w:spacing w:val="-2"/>
          <w:sz w:val="22"/>
          <w:szCs w:val="22"/>
        </w:rPr>
        <w:t>r</w:t>
      </w:r>
      <w:r w:rsidRPr="00570964">
        <w:rPr>
          <w:rFonts w:ascii="Calibri" w:hAnsi="Calibri" w:cs="Calibri"/>
          <w:sz w:val="22"/>
          <w:szCs w:val="22"/>
        </w:rPr>
        <w:t>.</w:t>
      </w:r>
    </w:p>
    <w:p w14:paraId="4E6572F9" w14:textId="77777777" w:rsidR="009B3A5C" w:rsidRPr="00570964" w:rsidRDefault="009B3A5C" w:rsidP="009B3A5C">
      <w:pPr>
        <w:numPr>
          <w:ilvl w:val="0"/>
          <w:numId w:val="26"/>
        </w:numPr>
        <w:tabs>
          <w:tab w:val="left" w:pos="929"/>
        </w:tabs>
        <w:kinsoku w:val="0"/>
        <w:overflowPunct w:val="0"/>
        <w:autoSpaceDE w:val="0"/>
        <w:autoSpaceDN w:val="0"/>
        <w:adjustRightInd w:val="0"/>
        <w:spacing w:before="1"/>
        <w:ind w:left="929"/>
        <w:rPr>
          <w:rFonts w:ascii="Calibri" w:hAnsi="Calibri" w:cs="Calibri"/>
          <w:sz w:val="22"/>
          <w:szCs w:val="22"/>
        </w:rPr>
      </w:pPr>
      <w:r w:rsidRPr="00570964">
        <w:rPr>
          <w:rFonts w:ascii="Calibri" w:hAnsi="Calibri" w:cs="Calibri"/>
          <w:sz w:val="22"/>
          <w:szCs w:val="22"/>
        </w:rPr>
        <w:t>I</w:t>
      </w:r>
      <w:r w:rsidRPr="00570964">
        <w:rPr>
          <w:rFonts w:ascii="Calibri" w:hAnsi="Calibri" w:cs="Calibri"/>
          <w:spacing w:val="2"/>
          <w:sz w:val="22"/>
          <w:szCs w:val="22"/>
        </w:rPr>
        <w:t xml:space="preserve"> </w:t>
      </w:r>
      <w:r w:rsidRPr="00570964">
        <w:rPr>
          <w:rFonts w:ascii="Calibri" w:hAnsi="Calibri" w:cs="Calibri"/>
          <w:spacing w:val="-4"/>
          <w:sz w:val="22"/>
          <w:szCs w:val="22"/>
        </w:rPr>
        <w:t>w</w:t>
      </w:r>
      <w:r w:rsidRPr="00570964">
        <w:rPr>
          <w:rFonts w:ascii="Calibri" w:hAnsi="Calibri" w:cs="Calibri"/>
          <w:spacing w:val="-1"/>
          <w:sz w:val="22"/>
          <w:szCs w:val="22"/>
        </w:rPr>
        <w:t>oul</w:t>
      </w:r>
      <w:r w:rsidRPr="00570964">
        <w:rPr>
          <w:rFonts w:ascii="Calibri" w:hAnsi="Calibri" w:cs="Calibri"/>
          <w:sz w:val="22"/>
          <w:szCs w:val="22"/>
        </w:rPr>
        <w:t>d r</w:t>
      </w:r>
      <w:r w:rsidRPr="00570964">
        <w:rPr>
          <w:rFonts w:ascii="Calibri" w:hAnsi="Calibri" w:cs="Calibri"/>
          <w:spacing w:val="-1"/>
          <w:sz w:val="22"/>
          <w:szCs w:val="22"/>
        </w:rPr>
        <w:t>e</w:t>
      </w:r>
      <w:r w:rsidRPr="00570964">
        <w:rPr>
          <w:rFonts w:ascii="Calibri" w:hAnsi="Calibri" w:cs="Calibri"/>
          <w:sz w:val="22"/>
          <w:szCs w:val="22"/>
        </w:rPr>
        <w:t>c</w:t>
      </w:r>
      <w:r w:rsidRPr="00570964">
        <w:rPr>
          <w:rFonts w:ascii="Calibri" w:hAnsi="Calibri" w:cs="Calibri"/>
          <w:spacing w:val="-1"/>
          <w:sz w:val="22"/>
          <w:szCs w:val="22"/>
        </w:rPr>
        <w:t>o</w:t>
      </w:r>
      <w:r w:rsidRPr="00570964">
        <w:rPr>
          <w:rFonts w:ascii="Calibri" w:hAnsi="Calibri" w:cs="Calibri"/>
          <w:spacing w:val="-2"/>
          <w:sz w:val="22"/>
          <w:szCs w:val="22"/>
        </w:rPr>
        <w:t>m</w:t>
      </w:r>
      <w:r w:rsidRPr="00570964">
        <w:rPr>
          <w:rFonts w:ascii="Calibri" w:hAnsi="Calibri" w:cs="Calibri"/>
          <w:sz w:val="22"/>
          <w:szCs w:val="22"/>
        </w:rPr>
        <w:t>m</w:t>
      </w:r>
      <w:r w:rsidRPr="00570964">
        <w:rPr>
          <w:rFonts w:ascii="Calibri" w:hAnsi="Calibri" w:cs="Calibri"/>
          <w:spacing w:val="-1"/>
          <w:sz w:val="22"/>
          <w:szCs w:val="22"/>
        </w:rPr>
        <w:t>en</w:t>
      </w:r>
      <w:r w:rsidRPr="00570964">
        <w:rPr>
          <w:rFonts w:ascii="Calibri" w:hAnsi="Calibri" w:cs="Calibri"/>
          <w:sz w:val="22"/>
          <w:szCs w:val="22"/>
        </w:rPr>
        <w:t>d</w:t>
      </w:r>
      <w:r w:rsidRPr="00570964">
        <w:rPr>
          <w:rFonts w:ascii="Calibri" w:hAnsi="Calibri" w:cs="Calibri"/>
          <w:spacing w:val="-2"/>
          <w:sz w:val="22"/>
          <w:szCs w:val="22"/>
        </w:rPr>
        <w:t xml:space="preserve"> </w:t>
      </w: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3"/>
          <w:sz w:val="22"/>
          <w:szCs w:val="22"/>
        </w:rPr>
        <w:t>ov</w:t>
      </w:r>
      <w:r w:rsidRPr="00570964">
        <w:rPr>
          <w:rFonts w:ascii="Calibri" w:hAnsi="Calibri" w:cs="Calibri"/>
          <w:spacing w:val="-1"/>
          <w:sz w:val="22"/>
          <w:szCs w:val="22"/>
        </w:rPr>
        <w:t>ide</w:t>
      </w:r>
      <w:r w:rsidRPr="00570964">
        <w:rPr>
          <w:rFonts w:ascii="Calibri" w:hAnsi="Calibri" w:cs="Calibri"/>
          <w:spacing w:val="1"/>
          <w:sz w:val="22"/>
          <w:szCs w:val="22"/>
        </w:rPr>
        <w:t>r</w:t>
      </w:r>
      <w:r w:rsidRPr="00570964">
        <w:rPr>
          <w:rFonts w:ascii="Calibri" w:hAnsi="Calibri" w:cs="Calibri"/>
          <w:sz w:val="22"/>
          <w:szCs w:val="22"/>
        </w:rPr>
        <w:t>)</w:t>
      </w:r>
      <w:r w:rsidRPr="00570964">
        <w:rPr>
          <w:rFonts w:ascii="Calibri" w:hAnsi="Calibri" w:cs="Calibri"/>
          <w:spacing w:val="2"/>
          <w:sz w:val="22"/>
          <w:szCs w:val="22"/>
        </w:rPr>
        <w:t xml:space="preserve"> </w:t>
      </w:r>
      <w:r w:rsidRPr="00570964">
        <w:rPr>
          <w:rFonts w:ascii="Calibri" w:hAnsi="Calibri" w:cs="Calibri"/>
          <w:spacing w:val="-1"/>
          <w:sz w:val="22"/>
          <w:szCs w:val="22"/>
        </w:rPr>
        <w:t>a</w:t>
      </w:r>
      <w:r w:rsidRPr="00570964">
        <w:rPr>
          <w:rFonts w:ascii="Calibri" w:hAnsi="Calibri" w:cs="Calibri"/>
          <w:sz w:val="22"/>
          <w:szCs w:val="22"/>
        </w:rPr>
        <w:t>s</w:t>
      </w:r>
      <w:r w:rsidRPr="00570964">
        <w:rPr>
          <w:rFonts w:ascii="Calibri" w:hAnsi="Calibri" w:cs="Calibri"/>
          <w:spacing w:val="1"/>
          <w:sz w:val="22"/>
          <w:szCs w:val="22"/>
        </w:rPr>
        <w:t xml:space="preserve"> </w:t>
      </w:r>
      <w:r w:rsidRPr="00570964">
        <w:rPr>
          <w:rFonts w:ascii="Calibri" w:hAnsi="Calibri" w:cs="Calibri"/>
          <w:sz w:val="22"/>
          <w:szCs w:val="22"/>
        </w:rPr>
        <w:t>a</w:t>
      </w:r>
      <w:r w:rsidRPr="00570964">
        <w:rPr>
          <w:rFonts w:ascii="Calibri" w:hAnsi="Calibri" w:cs="Calibri"/>
          <w:spacing w:val="-2"/>
          <w:sz w:val="22"/>
          <w:szCs w:val="22"/>
        </w:rPr>
        <w:t xml:space="preserve"> </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3"/>
          <w:sz w:val="22"/>
          <w:szCs w:val="22"/>
        </w:rPr>
        <w:t>o</w:t>
      </w:r>
      <w:r w:rsidRPr="00570964">
        <w:rPr>
          <w:rFonts w:ascii="Calibri" w:hAnsi="Calibri" w:cs="Calibri"/>
          <w:spacing w:val="-1"/>
          <w:sz w:val="22"/>
          <w:szCs w:val="22"/>
        </w:rPr>
        <w:t>g</w:t>
      </w:r>
      <w:r w:rsidRPr="00570964">
        <w:rPr>
          <w:rFonts w:ascii="Calibri" w:hAnsi="Calibri" w:cs="Calibri"/>
          <w:sz w:val="22"/>
          <w:szCs w:val="22"/>
        </w:rPr>
        <w:t>r</w:t>
      </w:r>
      <w:r w:rsidRPr="00570964">
        <w:rPr>
          <w:rFonts w:ascii="Calibri" w:hAnsi="Calibri" w:cs="Calibri"/>
          <w:spacing w:val="-1"/>
          <w:sz w:val="22"/>
          <w:szCs w:val="22"/>
        </w:rPr>
        <w:t>a</w:t>
      </w:r>
      <w:r w:rsidRPr="00570964">
        <w:rPr>
          <w:rFonts w:ascii="Calibri" w:hAnsi="Calibri" w:cs="Calibri"/>
          <w:sz w:val="22"/>
          <w:szCs w:val="22"/>
        </w:rPr>
        <w:t>m</w:t>
      </w:r>
      <w:r w:rsidRPr="00570964">
        <w:rPr>
          <w:rFonts w:ascii="Calibri" w:hAnsi="Calibri" w:cs="Calibri"/>
          <w:spacing w:val="-1"/>
          <w:sz w:val="22"/>
          <w:szCs w:val="22"/>
        </w:rPr>
        <w:t xml:space="preserve"> 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z w:val="22"/>
          <w:szCs w:val="22"/>
        </w:rPr>
        <w:t>r</w:t>
      </w:r>
      <w:r w:rsidRPr="00570964">
        <w:rPr>
          <w:rFonts w:ascii="Calibri" w:hAnsi="Calibri" w:cs="Calibri"/>
          <w:spacing w:val="-1"/>
          <w:sz w:val="22"/>
          <w:szCs w:val="22"/>
        </w:rPr>
        <w:t xml:space="preserve"> </w:t>
      </w:r>
      <w:r w:rsidRPr="00570964">
        <w:rPr>
          <w:rFonts w:ascii="Calibri" w:hAnsi="Calibri" w:cs="Calibri"/>
          <w:spacing w:val="1"/>
          <w:sz w:val="22"/>
          <w:szCs w:val="22"/>
        </w:rPr>
        <w:t>t</w:t>
      </w:r>
      <w:r w:rsidRPr="00570964">
        <w:rPr>
          <w:rFonts w:ascii="Calibri" w:hAnsi="Calibri" w:cs="Calibri"/>
          <w:sz w:val="22"/>
          <w:szCs w:val="22"/>
        </w:rPr>
        <w:t>o</w:t>
      </w:r>
      <w:r w:rsidRPr="00570964">
        <w:rPr>
          <w:rFonts w:ascii="Calibri" w:hAnsi="Calibri" w:cs="Calibri"/>
          <w:spacing w:val="-2"/>
          <w:sz w:val="22"/>
          <w:szCs w:val="22"/>
        </w:rPr>
        <w:t xml:space="preserve"> </w:t>
      </w:r>
      <w:r w:rsidRPr="00570964">
        <w:rPr>
          <w:rFonts w:ascii="Calibri" w:hAnsi="Calibri" w:cs="Calibri"/>
          <w:spacing w:val="1"/>
          <w:sz w:val="22"/>
          <w:szCs w:val="22"/>
        </w:rPr>
        <w:t>f</w:t>
      </w:r>
      <w:r w:rsidRPr="00570964">
        <w:rPr>
          <w:rFonts w:ascii="Calibri" w:hAnsi="Calibri" w:cs="Calibri"/>
          <w:spacing w:val="-1"/>
          <w:sz w:val="22"/>
          <w:szCs w:val="22"/>
        </w:rPr>
        <w:t>ello</w:t>
      </w:r>
      <w:r w:rsidRPr="00570964">
        <w:rPr>
          <w:rFonts w:ascii="Calibri" w:hAnsi="Calibri" w:cs="Calibri"/>
          <w:sz w:val="22"/>
          <w:szCs w:val="22"/>
        </w:rPr>
        <w:t>w</w:t>
      </w:r>
      <w:r w:rsidRPr="00570964">
        <w:rPr>
          <w:rFonts w:ascii="Calibri" w:hAnsi="Calibri" w:cs="Calibri"/>
          <w:spacing w:val="-3"/>
          <w:sz w:val="22"/>
          <w:szCs w:val="22"/>
        </w:rPr>
        <w:t xml:space="preserve"> </w:t>
      </w:r>
      <w:r w:rsidRPr="00570964">
        <w:rPr>
          <w:rFonts w:ascii="Calibri" w:hAnsi="Calibri" w:cs="Calibri"/>
          <w:spacing w:val="-1"/>
          <w:sz w:val="22"/>
          <w:szCs w:val="22"/>
        </w:rPr>
        <w:t>PA</w:t>
      </w:r>
      <w:r w:rsidRPr="00570964">
        <w:rPr>
          <w:rFonts w:ascii="Calibri" w:hAnsi="Calibri" w:cs="Calibri"/>
          <w:sz w:val="22"/>
          <w:szCs w:val="22"/>
        </w:rPr>
        <w:t xml:space="preserve">S </w:t>
      </w:r>
      <w:r w:rsidRPr="00570964">
        <w:rPr>
          <w:rFonts w:ascii="Calibri" w:hAnsi="Calibri" w:cs="Calibri"/>
          <w:spacing w:val="-1"/>
          <w:sz w:val="22"/>
          <w:szCs w:val="22"/>
        </w:rPr>
        <w:t>pa</w:t>
      </w:r>
      <w:r w:rsidRPr="00570964">
        <w:rPr>
          <w:rFonts w:ascii="Calibri" w:hAnsi="Calibri" w:cs="Calibri"/>
          <w:sz w:val="22"/>
          <w:szCs w:val="22"/>
        </w:rPr>
        <w:t>r</w:t>
      </w:r>
      <w:r w:rsidRPr="00570964">
        <w:rPr>
          <w:rFonts w:ascii="Calibri" w:hAnsi="Calibri" w:cs="Calibri"/>
          <w:spacing w:val="1"/>
          <w:sz w:val="22"/>
          <w:szCs w:val="22"/>
        </w:rPr>
        <w:t>t</w:t>
      </w:r>
      <w:r w:rsidRPr="00570964">
        <w:rPr>
          <w:rFonts w:ascii="Calibri" w:hAnsi="Calibri" w:cs="Calibri"/>
          <w:spacing w:val="-1"/>
          <w:sz w:val="22"/>
          <w:szCs w:val="22"/>
        </w:rPr>
        <w:t>i</w:t>
      </w:r>
      <w:r w:rsidRPr="00570964">
        <w:rPr>
          <w:rFonts w:ascii="Calibri" w:hAnsi="Calibri" w:cs="Calibri"/>
          <w:sz w:val="22"/>
          <w:szCs w:val="22"/>
        </w:rPr>
        <w:t>c</w:t>
      </w:r>
      <w:r w:rsidRPr="00570964">
        <w:rPr>
          <w:rFonts w:ascii="Calibri" w:hAnsi="Calibri" w:cs="Calibri"/>
          <w:spacing w:val="-1"/>
          <w:sz w:val="22"/>
          <w:szCs w:val="22"/>
        </w:rPr>
        <w:t>ipan</w:t>
      </w:r>
      <w:r w:rsidRPr="00570964">
        <w:rPr>
          <w:rFonts w:ascii="Calibri" w:hAnsi="Calibri" w:cs="Calibri"/>
          <w:spacing w:val="1"/>
          <w:sz w:val="22"/>
          <w:szCs w:val="22"/>
        </w:rPr>
        <w:t>t</w:t>
      </w:r>
      <w:r w:rsidRPr="00570964">
        <w:rPr>
          <w:rFonts w:ascii="Calibri" w:hAnsi="Calibri" w:cs="Calibri"/>
          <w:sz w:val="22"/>
          <w:szCs w:val="22"/>
        </w:rPr>
        <w:t>s.</w:t>
      </w:r>
    </w:p>
    <w:p w14:paraId="24F8A8FA" w14:textId="77777777" w:rsidR="009B3A5C" w:rsidRPr="00570964" w:rsidRDefault="009B3A5C" w:rsidP="009B3A5C">
      <w:pPr>
        <w:numPr>
          <w:ilvl w:val="0"/>
          <w:numId w:val="26"/>
        </w:numPr>
        <w:tabs>
          <w:tab w:val="left" w:pos="929"/>
        </w:tabs>
        <w:kinsoku w:val="0"/>
        <w:overflowPunct w:val="0"/>
        <w:autoSpaceDE w:val="0"/>
        <w:autoSpaceDN w:val="0"/>
        <w:adjustRightInd w:val="0"/>
        <w:spacing w:line="252" w:lineRule="exact"/>
        <w:ind w:left="929"/>
        <w:rPr>
          <w:rFonts w:ascii="Calibri" w:hAnsi="Calibri" w:cs="Calibri"/>
          <w:sz w:val="22"/>
          <w:szCs w:val="22"/>
        </w:rPr>
      </w:pPr>
      <w:r w:rsidRPr="00570964">
        <w:rPr>
          <w:rFonts w:ascii="Calibri" w:hAnsi="Calibri" w:cs="Calibri"/>
          <w:sz w:val="22"/>
          <w:szCs w:val="22"/>
        </w:rPr>
        <w:t>I</w:t>
      </w:r>
      <w:r w:rsidRPr="00570964">
        <w:rPr>
          <w:rFonts w:ascii="Calibri" w:hAnsi="Calibri" w:cs="Calibri"/>
          <w:spacing w:val="2"/>
          <w:sz w:val="22"/>
          <w:szCs w:val="22"/>
        </w:rPr>
        <w:t xml:space="preserve"> </w:t>
      </w:r>
      <w:r w:rsidRPr="00570964">
        <w:rPr>
          <w:rFonts w:ascii="Calibri" w:hAnsi="Calibri" w:cs="Calibri"/>
          <w:spacing w:val="-4"/>
          <w:sz w:val="22"/>
          <w:szCs w:val="22"/>
        </w:rPr>
        <w:t>w</w:t>
      </w:r>
      <w:r w:rsidRPr="00570964">
        <w:rPr>
          <w:rFonts w:ascii="Calibri" w:hAnsi="Calibri" w:cs="Calibri"/>
          <w:spacing w:val="-1"/>
          <w:sz w:val="22"/>
          <w:szCs w:val="22"/>
        </w:rPr>
        <w:t>oul</w:t>
      </w:r>
      <w:r w:rsidRPr="00570964">
        <w:rPr>
          <w:rFonts w:ascii="Calibri" w:hAnsi="Calibri" w:cs="Calibri"/>
          <w:sz w:val="22"/>
          <w:szCs w:val="22"/>
        </w:rPr>
        <w:t>d r</w:t>
      </w:r>
      <w:r w:rsidRPr="00570964">
        <w:rPr>
          <w:rFonts w:ascii="Calibri" w:hAnsi="Calibri" w:cs="Calibri"/>
          <w:spacing w:val="-1"/>
          <w:sz w:val="22"/>
          <w:szCs w:val="22"/>
        </w:rPr>
        <w:t>e</w:t>
      </w:r>
      <w:r w:rsidRPr="00570964">
        <w:rPr>
          <w:rFonts w:ascii="Calibri" w:hAnsi="Calibri" w:cs="Calibri"/>
          <w:sz w:val="22"/>
          <w:szCs w:val="22"/>
        </w:rPr>
        <w:t>c</w:t>
      </w:r>
      <w:r w:rsidRPr="00570964">
        <w:rPr>
          <w:rFonts w:ascii="Calibri" w:hAnsi="Calibri" w:cs="Calibri"/>
          <w:spacing w:val="-1"/>
          <w:sz w:val="22"/>
          <w:szCs w:val="22"/>
        </w:rPr>
        <w:t>o</w:t>
      </w:r>
      <w:r w:rsidRPr="00570964">
        <w:rPr>
          <w:rFonts w:ascii="Calibri" w:hAnsi="Calibri" w:cs="Calibri"/>
          <w:spacing w:val="-2"/>
          <w:sz w:val="22"/>
          <w:szCs w:val="22"/>
        </w:rPr>
        <w:t>m</w:t>
      </w:r>
      <w:r w:rsidRPr="00570964">
        <w:rPr>
          <w:rFonts w:ascii="Calibri" w:hAnsi="Calibri" w:cs="Calibri"/>
          <w:sz w:val="22"/>
          <w:szCs w:val="22"/>
        </w:rPr>
        <w:t>m</w:t>
      </w:r>
      <w:r w:rsidRPr="00570964">
        <w:rPr>
          <w:rFonts w:ascii="Calibri" w:hAnsi="Calibri" w:cs="Calibri"/>
          <w:spacing w:val="-1"/>
          <w:sz w:val="22"/>
          <w:szCs w:val="22"/>
        </w:rPr>
        <w:t>en</w:t>
      </w:r>
      <w:r w:rsidRPr="00570964">
        <w:rPr>
          <w:rFonts w:ascii="Calibri" w:hAnsi="Calibri" w:cs="Calibri"/>
          <w:sz w:val="22"/>
          <w:szCs w:val="22"/>
        </w:rPr>
        <w:t>d</w:t>
      </w:r>
      <w:r w:rsidRPr="00570964">
        <w:rPr>
          <w:rFonts w:ascii="Calibri" w:hAnsi="Calibri" w:cs="Calibri"/>
          <w:spacing w:val="-2"/>
          <w:sz w:val="22"/>
          <w:szCs w:val="22"/>
        </w:rPr>
        <w:t xml:space="preserve">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e</w:t>
      </w:r>
      <w:r w:rsidRPr="00570964">
        <w:rPr>
          <w:rFonts w:ascii="Calibri" w:hAnsi="Calibri" w:cs="Calibri"/>
          <w:spacing w:val="-4"/>
          <w:sz w:val="22"/>
          <w:szCs w:val="22"/>
        </w:rPr>
        <w:t xml:space="preserve"> </w:t>
      </w:r>
      <w:r w:rsidRPr="00570964">
        <w:rPr>
          <w:rFonts w:ascii="Calibri" w:hAnsi="Calibri" w:cs="Calibri"/>
          <w:spacing w:val="-1"/>
          <w:sz w:val="22"/>
          <w:szCs w:val="22"/>
        </w:rPr>
        <w:t>PA</w:t>
      </w:r>
      <w:r w:rsidRPr="00570964">
        <w:rPr>
          <w:rFonts w:ascii="Calibri" w:hAnsi="Calibri" w:cs="Calibri"/>
          <w:sz w:val="22"/>
          <w:szCs w:val="22"/>
        </w:rPr>
        <w:t xml:space="preserve">S </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3"/>
          <w:sz w:val="22"/>
          <w:szCs w:val="22"/>
        </w:rPr>
        <w:t>o</w:t>
      </w:r>
      <w:r w:rsidRPr="00570964">
        <w:rPr>
          <w:rFonts w:ascii="Calibri" w:hAnsi="Calibri" w:cs="Calibri"/>
          <w:spacing w:val="2"/>
          <w:sz w:val="22"/>
          <w:szCs w:val="22"/>
        </w:rPr>
        <w:t>g</w:t>
      </w:r>
      <w:r w:rsidRPr="00570964">
        <w:rPr>
          <w:rFonts w:ascii="Calibri" w:hAnsi="Calibri" w:cs="Calibri"/>
          <w:sz w:val="22"/>
          <w:szCs w:val="22"/>
        </w:rPr>
        <w:t>r</w:t>
      </w:r>
      <w:r w:rsidRPr="00570964">
        <w:rPr>
          <w:rFonts w:ascii="Calibri" w:hAnsi="Calibri" w:cs="Calibri"/>
          <w:spacing w:val="-3"/>
          <w:sz w:val="22"/>
          <w:szCs w:val="22"/>
        </w:rPr>
        <w:t>a</w:t>
      </w:r>
      <w:r w:rsidRPr="00570964">
        <w:rPr>
          <w:rFonts w:ascii="Calibri" w:hAnsi="Calibri" w:cs="Calibri"/>
          <w:sz w:val="22"/>
          <w:szCs w:val="22"/>
        </w:rPr>
        <w:t>m</w:t>
      </w:r>
      <w:r w:rsidRPr="00570964">
        <w:rPr>
          <w:rFonts w:ascii="Calibri" w:hAnsi="Calibri" w:cs="Calibri"/>
          <w:spacing w:val="-1"/>
          <w:sz w:val="22"/>
          <w:szCs w:val="22"/>
        </w:rPr>
        <w:t xml:space="preserve"> </w:t>
      </w:r>
      <w:r w:rsidRPr="00570964">
        <w:rPr>
          <w:rFonts w:ascii="Calibri" w:hAnsi="Calibri" w:cs="Calibri"/>
          <w:spacing w:val="1"/>
          <w:sz w:val="22"/>
          <w:szCs w:val="22"/>
        </w:rPr>
        <w:t>t</w:t>
      </w:r>
      <w:r w:rsidRPr="00570964">
        <w:rPr>
          <w:rFonts w:ascii="Calibri" w:hAnsi="Calibri" w:cs="Calibri"/>
          <w:sz w:val="22"/>
          <w:szCs w:val="22"/>
        </w:rPr>
        <w:t xml:space="preserve">o </w:t>
      </w:r>
      <w:r w:rsidRPr="00570964">
        <w:rPr>
          <w:rFonts w:ascii="Calibri" w:hAnsi="Calibri" w:cs="Calibri"/>
          <w:spacing w:val="-3"/>
          <w:sz w:val="22"/>
          <w:szCs w:val="22"/>
        </w:rPr>
        <w:t>o</w:t>
      </w:r>
      <w:r w:rsidRPr="00570964">
        <w:rPr>
          <w:rFonts w:ascii="Calibri" w:hAnsi="Calibri" w:cs="Calibri"/>
          <w:spacing w:val="1"/>
          <w:sz w:val="22"/>
          <w:szCs w:val="22"/>
        </w:rPr>
        <w:t>t</w:t>
      </w:r>
      <w:r w:rsidRPr="00570964">
        <w:rPr>
          <w:rFonts w:ascii="Calibri" w:hAnsi="Calibri" w:cs="Calibri"/>
          <w:spacing w:val="-1"/>
          <w:sz w:val="22"/>
          <w:szCs w:val="22"/>
        </w:rPr>
        <w:t>he</w:t>
      </w:r>
      <w:r w:rsidRPr="00570964">
        <w:rPr>
          <w:rFonts w:ascii="Calibri" w:hAnsi="Calibri" w:cs="Calibri"/>
          <w:spacing w:val="-2"/>
          <w:sz w:val="22"/>
          <w:szCs w:val="22"/>
        </w:rPr>
        <w:t>r</w:t>
      </w:r>
      <w:r w:rsidRPr="00570964">
        <w:rPr>
          <w:rFonts w:ascii="Calibri" w:hAnsi="Calibri" w:cs="Calibri"/>
          <w:sz w:val="22"/>
          <w:szCs w:val="22"/>
        </w:rPr>
        <w:t>s.</w:t>
      </w:r>
    </w:p>
    <w:p w14:paraId="72775596" w14:textId="77777777" w:rsidR="009B3A5C" w:rsidRPr="00570964" w:rsidRDefault="009B3A5C" w:rsidP="009B3A5C">
      <w:pPr>
        <w:numPr>
          <w:ilvl w:val="0"/>
          <w:numId w:val="26"/>
        </w:numPr>
        <w:tabs>
          <w:tab w:val="left" w:pos="929"/>
        </w:tabs>
        <w:kinsoku w:val="0"/>
        <w:overflowPunct w:val="0"/>
        <w:autoSpaceDE w:val="0"/>
        <w:autoSpaceDN w:val="0"/>
        <w:adjustRightInd w:val="0"/>
        <w:spacing w:before="2" w:line="254" w:lineRule="exact"/>
        <w:ind w:left="991" w:right="1563" w:hanging="423"/>
        <w:rPr>
          <w:rFonts w:ascii="Calibri" w:hAnsi="Calibri" w:cs="Calibri"/>
          <w:sz w:val="22"/>
          <w:szCs w:val="22"/>
        </w:rPr>
      </w:pPr>
      <w:r w:rsidRPr="00570964">
        <w:rPr>
          <w:rFonts w:ascii="Calibri" w:hAnsi="Calibri" w:cs="Calibri"/>
          <w:spacing w:val="-1"/>
          <w:sz w:val="22"/>
          <w:szCs w:val="22"/>
        </w:rPr>
        <w:t>A</w:t>
      </w:r>
      <w:r w:rsidRPr="00570964">
        <w:rPr>
          <w:rFonts w:ascii="Calibri" w:hAnsi="Calibri" w:cs="Calibri"/>
          <w:sz w:val="22"/>
          <w:szCs w:val="22"/>
        </w:rPr>
        <w:t>s</w:t>
      </w:r>
      <w:r w:rsidRPr="00570964">
        <w:rPr>
          <w:rFonts w:ascii="Calibri" w:hAnsi="Calibri" w:cs="Calibri"/>
          <w:spacing w:val="1"/>
          <w:sz w:val="22"/>
          <w:szCs w:val="22"/>
        </w:rPr>
        <w:t xml:space="preserve"> </w:t>
      </w:r>
      <w:r w:rsidRPr="00570964">
        <w:rPr>
          <w:rFonts w:ascii="Calibri" w:hAnsi="Calibri" w:cs="Calibri"/>
          <w:sz w:val="22"/>
          <w:szCs w:val="22"/>
        </w:rPr>
        <w:t>a</w:t>
      </w:r>
      <w:r w:rsidRPr="00570964">
        <w:rPr>
          <w:rFonts w:ascii="Calibri" w:hAnsi="Calibri" w:cs="Calibri"/>
          <w:spacing w:val="-2"/>
          <w:sz w:val="22"/>
          <w:szCs w:val="22"/>
        </w:rPr>
        <w:t xml:space="preserve"> </w:t>
      </w:r>
      <w:r w:rsidRPr="00570964">
        <w:rPr>
          <w:rFonts w:ascii="Calibri" w:hAnsi="Calibri" w:cs="Calibri"/>
          <w:sz w:val="22"/>
          <w:szCs w:val="22"/>
        </w:rPr>
        <w:t>r</w:t>
      </w:r>
      <w:r w:rsidRPr="00570964">
        <w:rPr>
          <w:rFonts w:ascii="Calibri" w:hAnsi="Calibri" w:cs="Calibri"/>
          <w:spacing w:val="-1"/>
          <w:sz w:val="22"/>
          <w:szCs w:val="22"/>
        </w:rPr>
        <w:t>e</w:t>
      </w:r>
      <w:r w:rsidRPr="00570964">
        <w:rPr>
          <w:rFonts w:ascii="Calibri" w:hAnsi="Calibri" w:cs="Calibri"/>
          <w:sz w:val="22"/>
          <w:szCs w:val="22"/>
        </w:rPr>
        <w:t>s</w:t>
      </w:r>
      <w:r w:rsidRPr="00570964">
        <w:rPr>
          <w:rFonts w:ascii="Calibri" w:hAnsi="Calibri" w:cs="Calibri"/>
          <w:spacing w:val="-1"/>
          <w:sz w:val="22"/>
          <w:szCs w:val="22"/>
        </w:rPr>
        <w:t>ul</w:t>
      </w:r>
      <w:r w:rsidRPr="00570964">
        <w:rPr>
          <w:rFonts w:ascii="Calibri" w:hAnsi="Calibri" w:cs="Calibri"/>
          <w:sz w:val="22"/>
          <w:szCs w:val="22"/>
        </w:rPr>
        <w:t>t</w:t>
      </w:r>
      <w:r w:rsidRPr="00570964">
        <w:rPr>
          <w:rFonts w:ascii="Calibri" w:hAnsi="Calibri" w:cs="Calibri"/>
          <w:spacing w:val="2"/>
          <w:sz w:val="22"/>
          <w:szCs w:val="22"/>
        </w:rPr>
        <w:t xml:space="preserve"> </w:t>
      </w:r>
      <w:r w:rsidRPr="00570964">
        <w:rPr>
          <w:rFonts w:ascii="Calibri" w:hAnsi="Calibri" w:cs="Calibri"/>
          <w:spacing w:val="-3"/>
          <w:sz w:val="22"/>
          <w:szCs w:val="22"/>
        </w:rPr>
        <w:t>o</w:t>
      </w:r>
      <w:r w:rsidRPr="00570964">
        <w:rPr>
          <w:rFonts w:ascii="Calibri" w:hAnsi="Calibri" w:cs="Calibri"/>
          <w:sz w:val="22"/>
          <w:szCs w:val="22"/>
        </w:rPr>
        <w:t>f</w:t>
      </w:r>
      <w:r w:rsidRPr="00570964">
        <w:rPr>
          <w:rFonts w:ascii="Calibri" w:hAnsi="Calibri" w:cs="Calibri"/>
          <w:spacing w:val="-1"/>
          <w:sz w:val="22"/>
          <w:szCs w:val="22"/>
        </w:rPr>
        <w:t xml:space="preserve"> </w:t>
      </w:r>
      <w:r w:rsidRPr="00570964">
        <w:rPr>
          <w:rFonts w:ascii="Calibri" w:hAnsi="Calibri" w:cs="Calibri"/>
          <w:sz w:val="22"/>
          <w:szCs w:val="22"/>
        </w:rPr>
        <w:t>my</w:t>
      </w:r>
      <w:r w:rsidRPr="00570964">
        <w:rPr>
          <w:rFonts w:ascii="Calibri" w:hAnsi="Calibri" w:cs="Calibri"/>
          <w:spacing w:val="-2"/>
          <w:sz w:val="22"/>
          <w:szCs w:val="22"/>
        </w:rPr>
        <w:t xml:space="preserve"> </w:t>
      </w:r>
      <w:r w:rsidRPr="00570964">
        <w:rPr>
          <w:rFonts w:ascii="Calibri" w:hAnsi="Calibri" w:cs="Calibri"/>
          <w:spacing w:val="-1"/>
          <w:sz w:val="22"/>
          <w:szCs w:val="22"/>
        </w:rPr>
        <w:t>pa</w:t>
      </w:r>
      <w:r w:rsidRPr="00570964">
        <w:rPr>
          <w:rFonts w:ascii="Calibri" w:hAnsi="Calibri" w:cs="Calibri"/>
          <w:spacing w:val="-2"/>
          <w:sz w:val="22"/>
          <w:szCs w:val="22"/>
        </w:rPr>
        <w:t>r</w:t>
      </w:r>
      <w:r w:rsidRPr="00570964">
        <w:rPr>
          <w:rFonts w:ascii="Calibri" w:hAnsi="Calibri" w:cs="Calibri"/>
          <w:spacing w:val="1"/>
          <w:sz w:val="22"/>
          <w:szCs w:val="22"/>
        </w:rPr>
        <w:t>t</w:t>
      </w:r>
      <w:r w:rsidRPr="00570964">
        <w:rPr>
          <w:rFonts w:ascii="Calibri" w:hAnsi="Calibri" w:cs="Calibri"/>
          <w:spacing w:val="-1"/>
          <w:sz w:val="22"/>
          <w:szCs w:val="22"/>
        </w:rPr>
        <w:t>icipa</w:t>
      </w:r>
      <w:r w:rsidRPr="00570964">
        <w:rPr>
          <w:rFonts w:ascii="Calibri" w:hAnsi="Calibri" w:cs="Calibri"/>
          <w:spacing w:val="1"/>
          <w:sz w:val="22"/>
          <w:szCs w:val="22"/>
        </w:rPr>
        <w:t>t</w:t>
      </w:r>
      <w:r w:rsidRPr="00570964">
        <w:rPr>
          <w:rFonts w:ascii="Calibri" w:hAnsi="Calibri" w:cs="Calibri"/>
          <w:spacing w:val="-2"/>
          <w:sz w:val="22"/>
          <w:szCs w:val="22"/>
        </w:rPr>
        <w:t>i</w:t>
      </w:r>
      <w:r w:rsidRPr="00570964">
        <w:rPr>
          <w:rFonts w:ascii="Calibri" w:hAnsi="Calibri" w:cs="Calibri"/>
          <w:spacing w:val="-1"/>
          <w:sz w:val="22"/>
          <w:szCs w:val="22"/>
        </w:rPr>
        <w:t>o</w:t>
      </w:r>
      <w:r w:rsidRPr="00570964">
        <w:rPr>
          <w:rFonts w:ascii="Calibri" w:hAnsi="Calibri" w:cs="Calibri"/>
          <w:sz w:val="22"/>
          <w:szCs w:val="22"/>
        </w:rPr>
        <w:t xml:space="preserve">n </w:t>
      </w:r>
      <w:r w:rsidRPr="00570964">
        <w:rPr>
          <w:rFonts w:ascii="Calibri" w:hAnsi="Calibri" w:cs="Calibri"/>
          <w:spacing w:val="-1"/>
          <w:sz w:val="22"/>
          <w:szCs w:val="22"/>
        </w:rPr>
        <w:t>i</w:t>
      </w:r>
      <w:r w:rsidRPr="00570964">
        <w:rPr>
          <w:rFonts w:ascii="Calibri" w:hAnsi="Calibri" w:cs="Calibri"/>
          <w:sz w:val="22"/>
          <w:szCs w:val="22"/>
        </w:rPr>
        <w:t xml:space="preserve">n </w:t>
      </w:r>
      <w:r w:rsidRPr="00570964">
        <w:rPr>
          <w:rFonts w:ascii="Calibri" w:hAnsi="Calibri" w:cs="Calibri"/>
          <w:spacing w:val="-1"/>
          <w:sz w:val="22"/>
          <w:szCs w:val="22"/>
        </w:rPr>
        <w:t>PAS</w:t>
      </w:r>
      <w:r w:rsidRPr="00570964">
        <w:rPr>
          <w:rFonts w:ascii="Calibri" w:hAnsi="Calibri" w:cs="Calibri"/>
          <w:sz w:val="22"/>
          <w:szCs w:val="22"/>
        </w:rPr>
        <w:t>,</w:t>
      </w:r>
      <w:r w:rsidRPr="00570964">
        <w:rPr>
          <w:rFonts w:ascii="Calibri" w:hAnsi="Calibri" w:cs="Calibri"/>
          <w:spacing w:val="-1"/>
          <w:sz w:val="22"/>
          <w:szCs w:val="22"/>
        </w:rPr>
        <w:t xml:space="preserve">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e</w:t>
      </w:r>
      <w:r w:rsidRPr="00570964">
        <w:rPr>
          <w:rFonts w:ascii="Calibri" w:hAnsi="Calibri" w:cs="Calibri"/>
          <w:spacing w:val="-4"/>
          <w:sz w:val="22"/>
          <w:szCs w:val="22"/>
        </w:rPr>
        <w:t xml:space="preserve"> </w:t>
      </w:r>
      <w:r w:rsidR="00CD4490" w:rsidRPr="00570964">
        <w:rPr>
          <w:rFonts w:ascii="Calibri" w:hAnsi="Calibri" w:cs="Calibri"/>
          <w:spacing w:val="3"/>
          <w:sz w:val="22"/>
          <w:szCs w:val="22"/>
        </w:rPr>
        <w:t xml:space="preserve">response selected </w:t>
      </w:r>
      <w:r w:rsidRPr="00570964">
        <w:rPr>
          <w:rFonts w:ascii="Calibri" w:hAnsi="Calibri" w:cs="Calibri"/>
          <w:spacing w:val="-1"/>
          <w:sz w:val="22"/>
          <w:szCs w:val="22"/>
        </w:rPr>
        <w:t>belo</w:t>
      </w:r>
      <w:r w:rsidRPr="00570964">
        <w:rPr>
          <w:rFonts w:ascii="Calibri" w:hAnsi="Calibri" w:cs="Calibri"/>
          <w:sz w:val="22"/>
          <w:szCs w:val="22"/>
        </w:rPr>
        <w:t>w</w:t>
      </w:r>
      <w:r w:rsidRPr="00570964">
        <w:rPr>
          <w:rFonts w:ascii="Calibri" w:hAnsi="Calibri" w:cs="Calibri"/>
          <w:spacing w:val="-3"/>
          <w:sz w:val="22"/>
          <w:szCs w:val="22"/>
        </w:rPr>
        <w:t xml:space="preserve"> </w:t>
      </w:r>
      <w:r w:rsidRPr="00570964">
        <w:rPr>
          <w:rFonts w:ascii="Calibri" w:hAnsi="Calibri" w:cs="Calibri"/>
          <w:spacing w:val="-1"/>
          <w:sz w:val="22"/>
          <w:szCs w:val="22"/>
        </w:rPr>
        <w:t>de</w:t>
      </w:r>
      <w:r w:rsidRPr="00570964">
        <w:rPr>
          <w:rFonts w:ascii="Calibri" w:hAnsi="Calibri" w:cs="Calibri"/>
          <w:sz w:val="22"/>
          <w:szCs w:val="22"/>
        </w:rPr>
        <w:t>scr</w:t>
      </w:r>
      <w:r w:rsidRPr="00570964">
        <w:rPr>
          <w:rFonts w:ascii="Calibri" w:hAnsi="Calibri" w:cs="Calibri"/>
          <w:spacing w:val="-1"/>
          <w:sz w:val="22"/>
          <w:szCs w:val="22"/>
        </w:rPr>
        <w:t>ib</w:t>
      </w:r>
      <w:r w:rsidRPr="00570964">
        <w:rPr>
          <w:rFonts w:ascii="Calibri" w:hAnsi="Calibri" w:cs="Calibri"/>
          <w:spacing w:val="-3"/>
          <w:sz w:val="22"/>
          <w:szCs w:val="22"/>
        </w:rPr>
        <w:t>e</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pacing w:val="-1"/>
          <w:sz w:val="22"/>
          <w:szCs w:val="22"/>
        </w:rPr>
        <w:t xml:space="preserve">how </w:t>
      </w:r>
      <w:r w:rsidRPr="00570964">
        <w:rPr>
          <w:rFonts w:ascii="Calibri" w:hAnsi="Calibri" w:cs="Calibri"/>
          <w:sz w:val="22"/>
          <w:szCs w:val="22"/>
        </w:rPr>
        <w:t>my</w:t>
      </w:r>
      <w:r w:rsidRPr="00570964">
        <w:rPr>
          <w:rFonts w:ascii="Calibri" w:hAnsi="Calibri" w:cs="Calibri"/>
          <w:spacing w:val="-2"/>
          <w:sz w:val="22"/>
          <w:szCs w:val="22"/>
        </w:rPr>
        <w:t xml:space="preserve"> </w:t>
      </w:r>
      <w:r w:rsidRPr="00570964">
        <w:rPr>
          <w:rFonts w:ascii="Calibri" w:hAnsi="Calibri" w:cs="Calibri"/>
          <w:spacing w:val="-1"/>
          <w:sz w:val="22"/>
          <w:szCs w:val="22"/>
        </w:rPr>
        <w:t>l</w:t>
      </w:r>
      <w:r w:rsidRPr="00570964">
        <w:rPr>
          <w:rFonts w:ascii="Calibri" w:hAnsi="Calibri" w:cs="Calibri"/>
          <w:spacing w:val="-4"/>
          <w:sz w:val="22"/>
          <w:szCs w:val="22"/>
        </w:rPr>
        <w:t>i</w:t>
      </w:r>
      <w:r w:rsidRPr="00570964">
        <w:rPr>
          <w:rFonts w:ascii="Calibri" w:hAnsi="Calibri" w:cs="Calibri"/>
          <w:spacing w:val="3"/>
          <w:sz w:val="22"/>
          <w:szCs w:val="22"/>
        </w:rPr>
        <w:t>f</w:t>
      </w:r>
      <w:r w:rsidRPr="00570964">
        <w:rPr>
          <w:rFonts w:ascii="Calibri" w:hAnsi="Calibri" w:cs="Calibri"/>
          <w:sz w:val="22"/>
          <w:szCs w:val="22"/>
        </w:rPr>
        <w:t xml:space="preserve">e </w:t>
      </w:r>
      <w:r w:rsidRPr="00570964">
        <w:rPr>
          <w:rFonts w:ascii="Calibri" w:hAnsi="Calibri" w:cs="Calibri"/>
          <w:spacing w:val="-1"/>
          <w:sz w:val="22"/>
          <w:szCs w:val="22"/>
        </w:rPr>
        <w:t>ha</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z w:val="22"/>
          <w:szCs w:val="22"/>
        </w:rPr>
        <w:t>c</w:t>
      </w:r>
      <w:r w:rsidRPr="00570964">
        <w:rPr>
          <w:rFonts w:ascii="Calibri" w:hAnsi="Calibri" w:cs="Calibri"/>
          <w:spacing w:val="-1"/>
          <w:sz w:val="22"/>
          <w:szCs w:val="22"/>
        </w:rPr>
        <w:t>ha</w:t>
      </w:r>
      <w:r w:rsidRPr="00570964">
        <w:rPr>
          <w:rFonts w:ascii="Calibri" w:hAnsi="Calibri" w:cs="Calibri"/>
          <w:spacing w:val="-3"/>
          <w:sz w:val="22"/>
          <w:szCs w:val="22"/>
        </w:rPr>
        <w:t>n</w:t>
      </w:r>
      <w:r w:rsidRPr="00570964">
        <w:rPr>
          <w:rFonts w:ascii="Calibri" w:hAnsi="Calibri" w:cs="Calibri"/>
          <w:spacing w:val="2"/>
          <w:sz w:val="22"/>
          <w:szCs w:val="22"/>
        </w:rPr>
        <w:t>g</w:t>
      </w:r>
      <w:r w:rsidRPr="00570964">
        <w:rPr>
          <w:rFonts w:ascii="Calibri" w:hAnsi="Calibri" w:cs="Calibri"/>
          <w:spacing w:val="-1"/>
          <w:sz w:val="22"/>
          <w:szCs w:val="22"/>
        </w:rPr>
        <w:t>e</w:t>
      </w:r>
      <w:r w:rsidRPr="00570964">
        <w:rPr>
          <w:rFonts w:ascii="Calibri" w:hAnsi="Calibri" w:cs="Calibri"/>
          <w:spacing w:val="-3"/>
          <w:sz w:val="22"/>
          <w:szCs w:val="22"/>
        </w:rPr>
        <w:t>d</w:t>
      </w:r>
      <w:r w:rsidRPr="00570964">
        <w:rPr>
          <w:rFonts w:ascii="Calibri" w:hAnsi="Calibri" w:cs="Calibri"/>
          <w:sz w:val="22"/>
          <w:szCs w:val="22"/>
        </w:rPr>
        <w:t>:</w:t>
      </w:r>
    </w:p>
    <w:p w14:paraId="671B425E" w14:textId="77777777" w:rsidR="009B3A5C" w:rsidRPr="00570964" w:rsidRDefault="009B3A5C" w:rsidP="009B3A5C">
      <w:pPr>
        <w:numPr>
          <w:ilvl w:val="1"/>
          <w:numId w:val="26"/>
        </w:numPr>
        <w:tabs>
          <w:tab w:val="left" w:pos="1649"/>
        </w:tabs>
        <w:kinsoku w:val="0"/>
        <w:overflowPunct w:val="0"/>
        <w:autoSpaceDE w:val="0"/>
        <w:autoSpaceDN w:val="0"/>
        <w:adjustRightInd w:val="0"/>
        <w:spacing w:line="248" w:lineRule="exact"/>
        <w:ind w:left="1649"/>
        <w:rPr>
          <w:rFonts w:ascii="Calibri" w:hAnsi="Calibri" w:cs="Calibri"/>
          <w:sz w:val="22"/>
          <w:szCs w:val="22"/>
        </w:rPr>
      </w:pPr>
      <w:r w:rsidRPr="00570964">
        <w:rPr>
          <w:rFonts w:ascii="Calibri" w:hAnsi="Calibri" w:cs="Calibri"/>
          <w:spacing w:val="1"/>
          <w:sz w:val="22"/>
          <w:szCs w:val="22"/>
        </w:rPr>
        <w:t>G</w:t>
      </w:r>
      <w:r w:rsidRPr="00570964">
        <w:rPr>
          <w:rFonts w:ascii="Calibri" w:hAnsi="Calibri" w:cs="Calibri"/>
          <w:sz w:val="22"/>
          <w:szCs w:val="22"/>
        </w:rPr>
        <w:t>r</w:t>
      </w:r>
      <w:r w:rsidRPr="00570964">
        <w:rPr>
          <w:rFonts w:ascii="Calibri" w:hAnsi="Calibri" w:cs="Calibri"/>
          <w:spacing w:val="-1"/>
          <w:sz w:val="22"/>
          <w:szCs w:val="22"/>
        </w:rPr>
        <w:t>e</w:t>
      </w:r>
      <w:r w:rsidRPr="00570964">
        <w:rPr>
          <w:rFonts w:ascii="Calibri" w:hAnsi="Calibri" w:cs="Calibri"/>
          <w:spacing w:val="-3"/>
          <w:sz w:val="22"/>
          <w:szCs w:val="22"/>
        </w:rPr>
        <w:t>a</w:t>
      </w:r>
      <w:r w:rsidRPr="00570964">
        <w:rPr>
          <w:rFonts w:ascii="Calibri" w:hAnsi="Calibri" w:cs="Calibri"/>
          <w:spacing w:val="1"/>
          <w:sz w:val="22"/>
          <w:szCs w:val="22"/>
        </w:rPr>
        <w:t>t</w:t>
      </w:r>
      <w:r w:rsidRPr="00570964">
        <w:rPr>
          <w:rFonts w:ascii="Calibri" w:hAnsi="Calibri" w:cs="Calibri"/>
          <w:spacing w:val="-1"/>
          <w:sz w:val="22"/>
          <w:szCs w:val="22"/>
        </w:rPr>
        <w:t>l</w:t>
      </w:r>
      <w:r w:rsidRPr="00570964">
        <w:rPr>
          <w:rFonts w:ascii="Calibri" w:hAnsi="Calibri" w:cs="Calibri"/>
          <w:sz w:val="22"/>
          <w:szCs w:val="22"/>
        </w:rPr>
        <w:t>y</w:t>
      </w:r>
      <w:r w:rsidRPr="00570964">
        <w:rPr>
          <w:rFonts w:ascii="Calibri" w:hAnsi="Calibri" w:cs="Calibri"/>
          <w:spacing w:val="-2"/>
          <w:sz w:val="22"/>
          <w:szCs w:val="22"/>
        </w:rPr>
        <w:t xml:space="preserve"> </w:t>
      </w:r>
      <w:r w:rsidRPr="00570964">
        <w:rPr>
          <w:rFonts w:ascii="Calibri" w:hAnsi="Calibri" w:cs="Calibri"/>
          <w:spacing w:val="-1"/>
          <w:sz w:val="22"/>
          <w:szCs w:val="22"/>
        </w:rPr>
        <w:t>i</w:t>
      </w:r>
      <w:r w:rsidRPr="00570964">
        <w:rPr>
          <w:rFonts w:ascii="Calibri" w:hAnsi="Calibri" w:cs="Calibri"/>
          <w:sz w:val="22"/>
          <w:szCs w:val="22"/>
        </w:rPr>
        <w:t>m</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ed</w:t>
      </w:r>
    </w:p>
    <w:p w14:paraId="1BCDF920" w14:textId="77777777" w:rsidR="009B3A5C" w:rsidRPr="00570964" w:rsidRDefault="00CD4490" w:rsidP="009B3A5C">
      <w:pPr>
        <w:numPr>
          <w:ilvl w:val="1"/>
          <w:numId w:val="26"/>
        </w:numPr>
        <w:tabs>
          <w:tab w:val="left" w:pos="1649"/>
        </w:tabs>
        <w:kinsoku w:val="0"/>
        <w:overflowPunct w:val="0"/>
        <w:autoSpaceDE w:val="0"/>
        <w:autoSpaceDN w:val="0"/>
        <w:adjustRightInd w:val="0"/>
        <w:spacing w:before="1"/>
        <w:ind w:left="1649"/>
        <w:rPr>
          <w:rFonts w:ascii="Calibri" w:hAnsi="Calibri" w:cs="Calibri"/>
          <w:sz w:val="22"/>
          <w:szCs w:val="22"/>
        </w:rPr>
      </w:pPr>
      <w:r w:rsidRPr="00570964">
        <w:rPr>
          <w:rFonts w:ascii="Calibri" w:hAnsi="Calibri" w:cs="Calibri"/>
          <w:spacing w:val="-1"/>
          <w:sz w:val="22"/>
          <w:szCs w:val="22"/>
        </w:rPr>
        <w:t>Improved</w:t>
      </w:r>
    </w:p>
    <w:p w14:paraId="47DB0675" w14:textId="77777777" w:rsidR="009B3A5C" w:rsidRPr="00570964" w:rsidRDefault="00CD4490" w:rsidP="009B3A5C">
      <w:pPr>
        <w:numPr>
          <w:ilvl w:val="1"/>
          <w:numId w:val="26"/>
        </w:numPr>
        <w:tabs>
          <w:tab w:val="left" w:pos="1649"/>
        </w:tabs>
        <w:kinsoku w:val="0"/>
        <w:overflowPunct w:val="0"/>
        <w:autoSpaceDE w:val="0"/>
        <w:autoSpaceDN w:val="0"/>
        <w:adjustRightInd w:val="0"/>
        <w:spacing w:line="252" w:lineRule="exact"/>
        <w:ind w:left="1649" w:hanging="361"/>
        <w:rPr>
          <w:rFonts w:ascii="Calibri" w:hAnsi="Calibri" w:cs="Calibri"/>
          <w:sz w:val="22"/>
          <w:szCs w:val="22"/>
        </w:rPr>
      </w:pPr>
      <w:r w:rsidRPr="00570964">
        <w:rPr>
          <w:rFonts w:ascii="Calibri" w:hAnsi="Calibri" w:cs="Calibri"/>
          <w:spacing w:val="1"/>
          <w:sz w:val="22"/>
          <w:szCs w:val="22"/>
        </w:rPr>
        <w:t>Somewhat i</w:t>
      </w:r>
      <w:r w:rsidR="009B3A5C" w:rsidRPr="00570964">
        <w:rPr>
          <w:rFonts w:ascii="Calibri" w:hAnsi="Calibri" w:cs="Calibri"/>
          <w:sz w:val="22"/>
          <w:szCs w:val="22"/>
        </w:rPr>
        <w:t>m</w:t>
      </w:r>
      <w:r w:rsidR="009B3A5C" w:rsidRPr="00570964">
        <w:rPr>
          <w:rFonts w:ascii="Calibri" w:hAnsi="Calibri" w:cs="Calibri"/>
          <w:spacing w:val="-3"/>
          <w:sz w:val="22"/>
          <w:szCs w:val="22"/>
        </w:rPr>
        <w:t>p</w:t>
      </w:r>
      <w:r w:rsidR="009B3A5C" w:rsidRPr="00570964">
        <w:rPr>
          <w:rFonts w:ascii="Calibri" w:hAnsi="Calibri" w:cs="Calibri"/>
          <w:sz w:val="22"/>
          <w:szCs w:val="22"/>
        </w:rPr>
        <w:t>r</w:t>
      </w:r>
      <w:r w:rsidR="009B3A5C" w:rsidRPr="00570964">
        <w:rPr>
          <w:rFonts w:ascii="Calibri" w:hAnsi="Calibri" w:cs="Calibri"/>
          <w:spacing w:val="-1"/>
          <w:sz w:val="22"/>
          <w:szCs w:val="22"/>
        </w:rPr>
        <w:t>o</w:t>
      </w:r>
      <w:r w:rsidR="009B3A5C" w:rsidRPr="00570964">
        <w:rPr>
          <w:rFonts w:ascii="Calibri" w:hAnsi="Calibri" w:cs="Calibri"/>
          <w:spacing w:val="-3"/>
          <w:sz w:val="22"/>
          <w:szCs w:val="22"/>
        </w:rPr>
        <w:t>v</w:t>
      </w:r>
      <w:r w:rsidR="009B3A5C" w:rsidRPr="00570964">
        <w:rPr>
          <w:rFonts w:ascii="Calibri" w:hAnsi="Calibri" w:cs="Calibri"/>
          <w:spacing w:val="-1"/>
          <w:sz w:val="22"/>
          <w:szCs w:val="22"/>
        </w:rPr>
        <w:t>ed</w:t>
      </w:r>
    </w:p>
    <w:p w14:paraId="38939B6F" w14:textId="77777777" w:rsidR="009B3A5C" w:rsidRPr="00570964" w:rsidRDefault="009B3A5C" w:rsidP="009B3A5C">
      <w:pPr>
        <w:numPr>
          <w:ilvl w:val="1"/>
          <w:numId w:val="26"/>
        </w:numPr>
        <w:tabs>
          <w:tab w:val="left" w:pos="1649"/>
        </w:tabs>
        <w:kinsoku w:val="0"/>
        <w:overflowPunct w:val="0"/>
        <w:autoSpaceDE w:val="0"/>
        <w:autoSpaceDN w:val="0"/>
        <w:adjustRightInd w:val="0"/>
        <w:spacing w:line="252" w:lineRule="exact"/>
        <w:ind w:left="1649"/>
        <w:rPr>
          <w:rFonts w:ascii="Calibri" w:hAnsi="Calibri" w:cs="Calibri"/>
          <w:sz w:val="22"/>
          <w:szCs w:val="22"/>
        </w:rPr>
      </w:pPr>
      <w:r w:rsidRPr="00570964">
        <w:rPr>
          <w:rFonts w:ascii="Calibri" w:hAnsi="Calibri" w:cs="Calibri"/>
          <w:spacing w:val="-1"/>
          <w:sz w:val="22"/>
          <w:szCs w:val="22"/>
        </w:rPr>
        <w:t>S</w:t>
      </w:r>
      <w:r w:rsidRPr="00570964">
        <w:rPr>
          <w:rFonts w:ascii="Calibri" w:hAnsi="Calibri" w:cs="Calibri"/>
          <w:spacing w:val="-2"/>
          <w:sz w:val="22"/>
          <w:szCs w:val="22"/>
        </w:rPr>
        <w:t>li</w:t>
      </w:r>
      <w:r w:rsidRPr="00570964">
        <w:rPr>
          <w:rFonts w:ascii="Calibri" w:hAnsi="Calibri" w:cs="Calibri"/>
          <w:spacing w:val="2"/>
          <w:sz w:val="22"/>
          <w:szCs w:val="22"/>
        </w:rPr>
        <w:t>g</w:t>
      </w:r>
      <w:r w:rsidRPr="00570964">
        <w:rPr>
          <w:rFonts w:ascii="Calibri" w:hAnsi="Calibri" w:cs="Calibri"/>
          <w:spacing w:val="-1"/>
          <w:sz w:val="22"/>
          <w:szCs w:val="22"/>
        </w:rPr>
        <w:t>h</w:t>
      </w:r>
      <w:r w:rsidRPr="00570964">
        <w:rPr>
          <w:rFonts w:ascii="Calibri" w:hAnsi="Calibri" w:cs="Calibri"/>
          <w:spacing w:val="1"/>
          <w:sz w:val="22"/>
          <w:szCs w:val="22"/>
        </w:rPr>
        <w:t>t</w:t>
      </w:r>
      <w:r w:rsidRPr="00570964">
        <w:rPr>
          <w:rFonts w:ascii="Calibri" w:hAnsi="Calibri" w:cs="Calibri"/>
          <w:spacing w:val="-2"/>
          <w:sz w:val="22"/>
          <w:szCs w:val="22"/>
        </w:rPr>
        <w:t>l</w:t>
      </w:r>
      <w:r w:rsidRPr="00570964">
        <w:rPr>
          <w:rFonts w:ascii="Calibri" w:hAnsi="Calibri" w:cs="Calibri"/>
          <w:sz w:val="22"/>
          <w:szCs w:val="22"/>
        </w:rPr>
        <w:t>y</w:t>
      </w:r>
      <w:r w:rsidRPr="00570964">
        <w:rPr>
          <w:rFonts w:ascii="Calibri" w:hAnsi="Calibri" w:cs="Calibri"/>
          <w:spacing w:val="-2"/>
          <w:sz w:val="22"/>
          <w:szCs w:val="22"/>
        </w:rPr>
        <w:t xml:space="preserve"> i</w:t>
      </w:r>
      <w:r w:rsidRPr="00570964">
        <w:rPr>
          <w:rFonts w:ascii="Calibri" w:hAnsi="Calibri" w:cs="Calibri"/>
          <w:sz w:val="22"/>
          <w:szCs w:val="22"/>
        </w:rPr>
        <w:t>m</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e</w:t>
      </w:r>
      <w:r w:rsidRPr="00570964">
        <w:rPr>
          <w:rFonts w:ascii="Calibri" w:hAnsi="Calibri" w:cs="Calibri"/>
          <w:sz w:val="22"/>
          <w:szCs w:val="22"/>
        </w:rPr>
        <w:t>d</w:t>
      </w:r>
    </w:p>
    <w:p w14:paraId="11BEBE81" w14:textId="77777777" w:rsidR="009B3A5C" w:rsidRPr="00570964" w:rsidRDefault="009B3A5C" w:rsidP="009B3A5C">
      <w:pPr>
        <w:numPr>
          <w:ilvl w:val="1"/>
          <w:numId w:val="26"/>
        </w:numPr>
        <w:tabs>
          <w:tab w:val="left" w:pos="1649"/>
        </w:tabs>
        <w:kinsoku w:val="0"/>
        <w:overflowPunct w:val="0"/>
        <w:autoSpaceDE w:val="0"/>
        <w:autoSpaceDN w:val="0"/>
        <w:adjustRightInd w:val="0"/>
        <w:spacing w:before="1"/>
        <w:ind w:left="1649"/>
        <w:rPr>
          <w:rFonts w:ascii="Calibri" w:hAnsi="Calibri" w:cs="Calibri"/>
          <w:sz w:val="22"/>
          <w:szCs w:val="22"/>
        </w:rPr>
      </w:pPr>
      <w:r w:rsidRPr="00570964">
        <w:rPr>
          <w:rFonts w:ascii="Calibri" w:hAnsi="Calibri" w:cs="Calibri"/>
          <w:spacing w:val="-1"/>
          <w:sz w:val="22"/>
          <w:szCs w:val="22"/>
        </w:rPr>
        <w:t>N</w:t>
      </w:r>
      <w:r w:rsidRPr="00570964">
        <w:rPr>
          <w:rFonts w:ascii="Calibri" w:hAnsi="Calibri" w:cs="Calibri"/>
          <w:sz w:val="22"/>
          <w:szCs w:val="22"/>
        </w:rPr>
        <w:t xml:space="preserve">o </w:t>
      </w:r>
      <w:r w:rsidRPr="00570964">
        <w:rPr>
          <w:rFonts w:ascii="Calibri" w:hAnsi="Calibri" w:cs="Calibri"/>
          <w:spacing w:val="-1"/>
          <w:sz w:val="22"/>
          <w:szCs w:val="22"/>
        </w:rPr>
        <w:t>i</w:t>
      </w:r>
      <w:r w:rsidRPr="00570964">
        <w:rPr>
          <w:rFonts w:ascii="Calibri" w:hAnsi="Calibri" w:cs="Calibri"/>
          <w:sz w:val="22"/>
          <w:szCs w:val="22"/>
        </w:rPr>
        <w:t>m</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e</w:t>
      </w:r>
      <w:r w:rsidRPr="00570964">
        <w:rPr>
          <w:rFonts w:ascii="Calibri" w:hAnsi="Calibri" w:cs="Calibri"/>
          <w:sz w:val="22"/>
          <w:szCs w:val="22"/>
        </w:rPr>
        <w:t>m</w:t>
      </w:r>
      <w:r w:rsidRPr="00570964">
        <w:rPr>
          <w:rFonts w:ascii="Calibri" w:hAnsi="Calibri" w:cs="Calibri"/>
          <w:spacing w:val="-1"/>
          <w:sz w:val="22"/>
          <w:szCs w:val="22"/>
        </w:rPr>
        <w:t>en</w:t>
      </w:r>
      <w:r w:rsidRPr="00570964">
        <w:rPr>
          <w:rFonts w:ascii="Calibri" w:hAnsi="Calibri" w:cs="Calibri"/>
          <w:sz w:val="22"/>
          <w:szCs w:val="22"/>
        </w:rPr>
        <w:t>t</w:t>
      </w:r>
      <w:r w:rsidRPr="00570964">
        <w:rPr>
          <w:rFonts w:ascii="Calibri" w:hAnsi="Calibri" w:cs="Calibri"/>
          <w:spacing w:val="-1"/>
          <w:sz w:val="22"/>
          <w:szCs w:val="22"/>
        </w:rPr>
        <w:t xml:space="preserve"> </w:t>
      </w:r>
      <w:r w:rsidRPr="00570964">
        <w:rPr>
          <w:rFonts w:ascii="Calibri" w:hAnsi="Calibri" w:cs="Calibri"/>
          <w:spacing w:val="-3"/>
          <w:sz w:val="22"/>
          <w:szCs w:val="22"/>
        </w:rPr>
        <w:t>a</w:t>
      </w:r>
      <w:r w:rsidRPr="00570964">
        <w:rPr>
          <w:rFonts w:ascii="Calibri" w:hAnsi="Calibri" w:cs="Calibri"/>
          <w:sz w:val="22"/>
          <w:szCs w:val="22"/>
        </w:rPr>
        <w:t>t</w:t>
      </w:r>
      <w:r w:rsidRPr="00570964">
        <w:rPr>
          <w:rFonts w:ascii="Calibri" w:hAnsi="Calibri" w:cs="Calibri"/>
          <w:spacing w:val="2"/>
          <w:sz w:val="22"/>
          <w:szCs w:val="22"/>
        </w:rPr>
        <w:t xml:space="preserve"> </w:t>
      </w:r>
      <w:r w:rsidRPr="00570964">
        <w:rPr>
          <w:rFonts w:ascii="Calibri" w:hAnsi="Calibri" w:cs="Calibri"/>
          <w:spacing w:val="-1"/>
          <w:sz w:val="22"/>
          <w:szCs w:val="22"/>
        </w:rPr>
        <w:t>al</w:t>
      </w:r>
      <w:r w:rsidRPr="00570964">
        <w:rPr>
          <w:rFonts w:ascii="Calibri" w:hAnsi="Calibri" w:cs="Calibri"/>
          <w:sz w:val="22"/>
          <w:szCs w:val="22"/>
        </w:rPr>
        <w:t>l</w:t>
      </w:r>
    </w:p>
    <w:p w14:paraId="5D9F11C9" w14:textId="77777777" w:rsidR="009B3A5C" w:rsidRPr="00570964" w:rsidRDefault="009B3A5C" w:rsidP="009B3A5C">
      <w:pPr>
        <w:numPr>
          <w:ilvl w:val="0"/>
          <w:numId w:val="26"/>
        </w:numPr>
        <w:tabs>
          <w:tab w:val="left" w:pos="929"/>
        </w:tabs>
        <w:kinsoku w:val="0"/>
        <w:overflowPunct w:val="0"/>
        <w:autoSpaceDE w:val="0"/>
        <w:autoSpaceDN w:val="0"/>
        <w:adjustRightInd w:val="0"/>
        <w:spacing w:line="252" w:lineRule="exact"/>
        <w:ind w:left="929"/>
        <w:rPr>
          <w:rFonts w:ascii="Calibri" w:hAnsi="Calibri" w:cs="Calibri"/>
          <w:sz w:val="22"/>
          <w:szCs w:val="22"/>
        </w:rPr>
      </w:pPr>
      <w:r w:rsidRPr="00570964">
        <w:rPr>
          <w:rFonts w:ascii="Calibri" w:hAnsi="Calibri" w:cs="Calibri"/>
          <w:spacing w:val="-1"/>
          <w:sz w:val="22"/>
          <w:szCs w:val="22"/>
        </w:rPr>
        <w:t>Sug</w:t>
      </w:r>
      <w:r w:rsidRPr="00570964">
        <w:rPr>
          <w:rFonts w:ascii="Calibri" w:hAnsi="Calibri" w:cs="Calibri"/>
          <w:spacing w:val="2"/>
          <w:sz w:val="22"/>
          <w:szCs w:val="22"/>
        </w:rPr>
        <w:t>g</w:t>
      </w:r>
      <w:r w:rsidRPr="00570964">
        <w:rPr>
          <w:rFonts w:ascii="Calibri" w:hAnsi="Calibri" w:cs="Calibri"/>
          <w:spacing w:val="-1"/>
          <w:sz w:val="22"/>
          <w:szCs w:val="22"/>
        </w:rPr>
        <w:t>e</w:t>
      </w:r>
      <w:r w:rsidRPr="00570964">
        <w:rPr>
          <w:rFonts w:ascii="Calibri" w:hAnsi="Calibri" w:cs="Calibri"/>
          <w:spacing w:val="-3"/>
          <w:sz w:val="22"/>
          <w:szCs w:val="22"/>
        </w:rPr>
        <w:t>s</w:t>
      </w:r>
      <w:r w:rsidRPr="00570964">
        <w:rPr>
          <w:rFonts w:ascii="Calibri" w:hAnsi="Calibri" w:cs="Calibri"/>
          <w:spacing w:val="1"/>
          <w:sz w:val="22"/>
          <w:szCs w:val="22"/>
        </w:rPr>
        <w:t>t</w:t>
      </w:r>
      <w:r w:rsidRPr="00570964">
        <w:rPr>
          <w:rFonts w:ascii="Calibri" w:hAnsi="Calibri" w:cs="Calibri"/>
          <w:spacing w:val="-1"/>
          <w:sz w:val="22"/>
          <w:szCs w:val="22"/>
        </w:rPr>
        <w:t>ion</w:t>
      </w:r>
      <w:r w:rsidRPr="00570964">
        <w:rPr>
          <w:rFonts w:ascii="Calibri" w:hAnsi="Calibri" w:cs="Calibri"/>
          <w:sz w:val="22"/>
          <w:szCs w:val="22"/>
        </w:rPr>
        <w:t>s</w:t>
      </w:r>
      <w:r w:rsidRPr="00570964">
        <w:rPr>
          <w:rFonts w:ascii="Calibri" w:hAnsi="Calibri" w:cs="Calibri"/>
          <w:spacing w:val="-2"/>
          <w:sz w:val="22"/>
          <w:szCs w:val="22"/>
        </w:rPr>
        <w:t xml:space="preserve"> </w:t>
      </w:r>
      <w:r w:rsidRPr="00570964">
        <w:rPr>
          <w:rFonts w:ascii="Calibri" w:hAnsi="Calibri" w:cs="Calibri"/>
          <w:spacing w:val="1"/>
          <w:sz w:val="22"/>
          <w:szCs w:val="22"/>
        </w:rPr>
        <w:t>f</w:t>
      </w:r>
      <w:r w:rsidRPr="00570964">
        <w:rPr>
          <w:rFonts w:ascii="Calibri" w:hAnsi="Calibri" w:cs="Calibri"/>
          <w:spacing w:val="-1"/>
          <w:sz w:val="22"/>
          <w:szCs w:val="22"/>
        </w:rPr>
        <w:t>o</w:t>
      </w:r>
      <w:r w:rsidRPr="00570964">
        <w:rPr>
          <w:rFonts w:ascii="Calibri" w:hAnsi="Calibri" w:cs="Calibri"/>
          <w:sz w:val="22"/>
          <w:szCs w:val="22"/>
        </w:rPr>
        <w:t>r</w:t>
      </w:r>
      <w:r w:rsidRPr="00570964">
        <w:rPr>
          <w:rFonts w:ascii="Calibri" w:hAnsi="Calibri" w:cs="Calibri"/>
          <w:spacing w:val="-1"/>
          <w:sz w:val="22"/>
          <w:szCs w:val="22"/>
        </w:rPr>
        <w:t xml:space="preserve"> i</w:t>
      </w:r>
      <w:r w:rsidRPr="00570964">
        <w:rPr>
          <w:rFonts w:ascii="Calibri" w:hAnsi="Calibri" w:cs="Calibri"/>
          <w:sz w:val="22"/>
          <w:szCs w:val="22"/>
        </w:rPr>
        <w:t>m</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e</w:t>
      </w:r>
      <w:r w:rsidRPr="00570964">
        <w:rPr>
          <w:rFonts w:ascii="Calibri" w:hAnsi="Calibri" w:cs="Calibri"/>
          <w:sz w:val="22"/>
          <w:szCs w:val="22"/>
        </w:rPr>
        <w:t>m</w:t>
      </w:r>
      <w:r w:rsidRPr="00570964">
        <w:rPr>
          <w:rFonts w:ascii="Calibri" w:hAnsi="Calibri" w:cs="Calibri"/>
          <w:spacing w:val="-1"/>
          <w:sz w:val="22"/>
          <w:szCs w:val="22"/>
        </w:rPr>
        <w:t>en</w:t>
      </w:r>
      <w:r w:rsidRPr="00570964">
        <w:rPr>
          <w:rFonts w:ascii="Calibri" w:hAnsi="Calibri" w:cs="Calibri"/>
          <w:sz w:val="22"/>
          <w:szCs w:val="22"/>
        </w:rPr>
        <w:t>t</w:t>
      </w:r>
      <w:r w:rsidRPr="00570964">
        <w:rPr>
          <w:rFonts w:ascii="Calibri" w:hAnsi="Calibri" w:cs="Calibri"/>
          <w:spacing w:val="-1"/>
          <w:sz w:val="22"/>
          <w:szCs w:val="22"/>
        </w:rPr>
        <w:t xml:space="preserve"> </w:t>
      </w:r>
      <w:r w:rsidRPr="00570964">
        <w:rPr>
          <w:rFonts w:ascii="Calibri" w:hAnsi="Calibri" w:cs="Calibri"/>
          <w:spacing w:val="-3"/>
          <w:sz w:val="22"/>
          <w:szCs w:val="22"/>
        </w:rPr>
        <w:t>o</w:t>
      </w:r>
      <w:r w:rsidRPr="00570964">
        <w:rPr>
          <w:rFonts w:ascii="Calibri" w:hAnsi="Calibri" w:cs="Calibri"/>
          <w:sz w:val="22"/>
          <w:szCs w:val="22"/>
        </w:rPr>
        <w:t>f</w:t>
      </w:r>
      <w:r w:rsidRPr="00570964">
        <w:rPr>
          <w:rFonts w:ascii="Calibri" w:hAnsi="Calibri" w:cs="Calibri"/>
          <w:spacing w:val="2"/>
          <w:sz w:val="22"/>
          <w:szCs w:val="22"/>
        </w:rPr>
        <w:t xml:space="preserve">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e</w:t>
      </w:r>
      <w:r w:rsidRPr="00570964">
        <w:rPr>
          <w:rFonts w:ascii="Calibri" w:hAnsi="Calibri" w:cs="Calibri"/>
          <w:spacing w:val="-2"/>
          <w:sz w:val="22"/>
          <w:szCs w:val="22"/>
        </w:rPr>
        <w:t xml:space="preserve"> </w:t>
      </w:r>
      <w:r w:rsidRPr="00570964">
        <w:rPr>
          <w:rFonts w:ascii="Calibri" w:hAnsi="Calibri" w:cs="Calibri"/>
          <w:spacing w:val="-1"/>
          <w:sz w:val="22"/>
          <w:szCs w:val="22"/>
        </w:rPr>
        <w:t>PA</w:t>
      </w:r>
      <w:r w:rsidRPr="00570964">
        <w:rPr>
          <w:rFonts w:ascii="Calibri" w:hAnsi="Calibri" w:cs="Calibri"/>
          <w:sz w:val="22"/>
          <w:szCs w:val="22"/>
        </w:rPr>
        <w:t xml:space="preserve">S </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3"/>
          <w:sz w:val="22"/>
          <w:szCs w:val="22"/>
        </w:rPr>
        <w:t>o</w:t>
      </w:r>
      <w:r w:rsidRPr="00570964">
        <w:rPr>
          <w:rFonts w:ascii="Calibri" w:hAnsi="Calibri" w:cs="Calibri"/>
          <w:spacing w:val="-1"/>
          <w:sz w:val="22"/>
          <w:szCs w:val="22"/>
        </w:rPr>
        <w:t>g</w:t>
      </w:r>
      <w:r w:rsidRPr="00570964">
        <w:rPr>
          <w:rFonts w:ascii="Calibri" w:hAnsi="Calibri" w:cs="Calibri"/>
          <w:sz w:val="22"/>
          <w:szCs w:val="22"/>
        </w:rPr>
        <w:t>r</w:t>
      </w:r>
      <w:r w:rsidRPr="00570964">
        <w:rPr>
          <w:rFonts w:ascii="Calibri" w:hAnsi="Calibri" w:cs="Calibri"/>
          <w:spacing w:val="-3"/>
          <w:sz w:val="22"/>
          <w:szCs w:val="22"/>
        </w:rPr>
        <w:t>a</w:t>
      </w:r>
      <w:r w:rsidRPr="00570964">
        <w:rPr>
          <w:rFonts w:ascii="Calibri" w:hAnsi="Calibri" w:cs="Calibri"/>
          <w:sz w:val="22"/>
          <w:szCs w:val="22"/>
        </w:rPr>
        <w:t>m:</w:t>
      </w:r>
    </w:p>
    <w:p w14:paraId="3A7A2B54" w14:textId="77777777" w:rsidR="009B3A5C" w:rsidRPr="00570964" w:rsidRDefault="009B3A5C" w:rsidP="009B3A5C">
      <w:pPr>
        <w:numPr>
          <w:ilvl w:val="0"/>
          <w:numId w:val="26"/>
        </w:numPr>
        <w:tabs>
          <w:tab w:val="left" w:pos="929"/>
        </w:tabs>
        <w:kinsoku w:val="0"/>
        <w:overflowPunct w:val="0"/>
        <w:autoSpaceDE w:val="0"/>
        <w:autoSpaceDN w:val="0"/>
        <w:adjustRightInd w:val="0"/>
        <w:spacing w:before="1"/>
        <w:ind w:left="929"/>
        <w:rPr>
          <w:rFonts w:ascii="Calibri" w:hAnsi="Calibri" w:cs="Calibri"/>
          <w:sz w:val="22"/>
          <w:szCs w:val="22"/>
        </w:rPr>
      </w:pPr>
      <w:r w:rsidRPr="00570964">
        <w:rPr>
          <w:rFonts w:ascii="Calibri" w:hAnsi="Calibri" w:cs="Calibri"/>
          <w:spacing w:val="-1"/>
          <w:sz w:val="22"/>
          <w:szCs w:val="22"/>
        </w:rPr>
        <w:t>Co</w:t>
      </w:r>
      <w:r w:rsidRPr="00570964">
        <w:rPr>
          <w:rFonts w:ascii="Calibri" w:hAnsi="Calibri" w:cs="Calibri"/>
          <w:sz w:val="22"/>
          <w:szCs w:val="22"/>
        </w:rPr>
        <w:t>mm</w:t>
      </w:r>
      <w:r w:rsidRPr="00570964">
        <w:rPr>
          <w:rFonts w:ascii="Calibri" w:hAnsi="Calibri" w:cs="Calibri"/>
          <w:spacing w:val="-1"/>
          <w:sz w:val="22"/>
          <w:szCs w:val="22"/>
        </w:rPr>
        <w:t>e</w:t>
      </w:r>
      <w:r w:rsidRPr="00570964">
        <w:rPr>
          <w:rFonts w:ascii="Calibri" w:hAnsi="Calibri" w:cs="Calibri"/>
          <w:spacing w:val="-3"/>
          <w:sz w:val="22"/>
          <w:szCs w:val="22"/>
        </w:rPr>
        <w:t>n</w:t>
      </w:r>
      <w:r w:rsidRPr="00570964">
        <w:rPr>
          <w:rFonts w:ascii="Calibri" w:hAnsi="Calibri" w:cs="Calibri"/>
          <w:spacing w:val="1"/>
          <w:sz w:val="22"/>
          <w:szCs w:val="22"/>
        </w:rPr>
        <w:t>t</w:t>
      </w:r>
      <w:r w:rsidRPr="00570964">
        <w:rPr>
          <w:rFonts w:ascii="Calibri" w:hAnsi="Calibri" w:cs="Calibri"/>
          <w:sz w:val="22"/>
          <w:szCs w:val="22"/>
        </w:rPr>
        <w:t>s:</w:t>
      </w:r>
    </w:p>
    <w:p w14:paraId="7BDD1126" w14:textId="77777777" w:rsidR="009B3A5C" w:rsidRPr="00570964" w:rsidRDefault="009B3A5C" w:rsidP="009B3A5C">
      <w:pPr>
        <w:kinsoku w:val="0"/>
        <w:overflowPunct w:val="0"/>
        <w:autoSpaceDE w:val="0"/>
        <w:autoSpaceDN w:val="0"/>
        <w:adjustRightInd w:val="0"/>
        <w:spacing w:before="7" w:line="150" w:lineRule="exact"/>
        <w:rPr>
          <w:rFonts w:ascii="Calibri" w:hAnsi="Calibri" w:cs="Calibri"/>
          <w:sz w:val="22"/>
          <w:szCs w:val="22"/>
        </w:rPr>
      </w:pPr>
    </w:p>
    <w:p w14:paraId="6AE7E4A0" w14:textId="77777777" w:rsidR="009B3A5C" w:rsidRPr="00570964" w:rsidRDefault="009B3A5C" w:rsidP="009B3A5C">
      <w:pPr>
        <w:rPr>
          <w:rFonts w:ascii="Calibri" w:hAnsi="Calibri" w:cs="Calibri"/>
          <w:sz w:val="22"/>
          <w:szCs w:val="22"/>
        </w:rPr>
      </w:pPr>
      <w:r w:rsidRPr="00570964">
        <w:rPr>
          <w:rFonts w:ascii="Calibri" w:hAnsi="Calibri" w:cs="Calibri"/>
          <w:sz w:val="22"/>
          <w:szCs w:val="22"/>
        </w:rPr>
        <w:t>*(</w:t>
      </w:r>
      <w:r w:rsidRPr="00570964">
        <w:rPr>
          <w:rFonts w:ascii="Calibri" w:hAnsi="Calibri" w:cs="Calibri"/>
          <w:spacing w:val="-1"/>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pacing w:val="1"/>
          <w:sz w:val="22"/>
          <w:szCs w:val="22"/>
        </w:rPr>
        <w:t>r</w:t>
      </w:r>
      <w:r w:rsidRPr="00570964">
        <w:rPr>
          <w:rFonts w:ascii="Calibri" w:hAnsi="Calibri" w:cs="Calibri"/>
          <w:sz w:val="22"/>
          <w:szCs w:val="22"/>
        </w:rPr>
        <w:t>)</w:t>
      </w:r>
      <w:r w:rsidRPr="00570964">
        <w:rPr>
          <w:rFonts w:ascii="Calibri" w:hAnsi="Calibri" w:cs="Calibri"/>
          <w:spacing w:val="-1"/>
          <w:sz w:val="22"/>
          <w:szCs w:val="22"/>
        </w:rPr>
        <w:t xml:space="preserve"> </w:t>
      </w:r>
      <w:r w:rsidRPr="00570964">
        <w:rPr>
          <w:rFonts w:ascii="Calibri" w:hAnsi="Calibri" w:cs="Calibri"/>
          <w:sz w:val="22"/>
          <w:szCs w:val="22"/>
        </w:rPr>
        <w:t>s</w:t>
      </w:r>
      <w:r w:rsidRPr="00570964">
        <w:rPr>
          <w:rFonts w:ascii="Calibri" w:hAnsi="Calibri" w:cs="Calibri"/>
          <w:spacing w:val="-1"/>
          <w:sz w:val="22"/>
          <w:szCs w:val="22"/>
        </w:rPr>
        <w:t>houl</w:t>
      </w:r>
      <w:r w:rsidRPr="00570964">
        <w:rPr>
          <w:rFonts w:ascii="Calibri" w:hAnsi="Calibri" w:cs="Calibri"/>
          <w:sz w:val="22"/>
          <w:szCs w:val="22"/>
        </w:rPr>
        <w:t xml:space="preserve">d </w:t>
      </w:r>
      <w:r w:rsidRPr="00570964">
        <w:rPr>
          <w:rFonts w:ascii="Calibri" w:hAnsi="Calibri" w:cs="Calibri"/>
          <w:spacing w:val="-1"/>
          <w:sz w:val="22"/>
          <w:szCs w:val="22"/>
        </w:rPr>
        <w:t>b</w:t>
      </w:r>
      <w:r w:rsidRPr="00570964">
        <w:rPr>
          <w:rFonts w:ascii="Calibri" w:hAnsi="Calibri" w:cs="Calibri"/>
          <w:sz w:val="22"/>
          <w:szCs w:val="22"/>
        </w:rPr>
        <w:t>e</w:t>
      </w:r>
      <w:r w:rsidRPr="00570964">
        <w:rPr>
          <w:rFonts w:ascii="Calibri" w:hAnsi="Calibri" w:cs="Calibri"/>
          <w:spacing w:val="-2"/>
          <w:sz w:val="22"/>
          <w:szCs w:val="22"/>
        </w:rPr>
        <w:t xml:space="preserve"> </w:t>
      </w:r>
      <w:r w:rsidRPr="00570964">
        <w:rPr>
          <w:rFonts w:ascii="Calibri" w:hAnsi="Calibri" w:cs="Calibri"/>
          <w:sz w:val="22"/>
          <w:szCs w:val="22"/>
        </w:rPr>
        <w:t>s</w:t>
      </w:r>
      <w:r w:rsidRPr="00570964">
        <w:rPr>
          <w:rFonts w:ascii="Calibri" w:hAnsi="Calibri" w:cs="Calibri"/>
          <w:spacing w:val="-3"/>
          <w:sz w:val="22"/>
          <w:szCs w:val="22"/>
        </w:rPr>
        <w:t>u</w:t>
      </w:r>
      <w:r w:rsidRPr="00570964">
        <w:rPr>
          <w:rFonts w:ascii="Calibri" w:hAnsi="Calibri" w:cs="Calibri"/>
          <w:spacing w:val="-1"/>
          <w:sz w:val="22"/>
          <w:szCs w:val="22"/>
        </w:rPr>
        <w:t>b</w:t>
      </w:r>
      <w:r w:rsidRPr="00570964">
        <w:rPr>
          <w:rFonts w:ascii="Calibri" w:hAnsi="Calibri" w:cs="Calibri"/>
          <w:sz w:val="22"/>
          <w:szCs w:val="22"/>
        </w:rPr>
        <w:t>s</w:t>
      </w:r>
      <w:r w:rsidRPr="00570964">
        <w:rPr>
          <w:rFonts w:ascii="Calibri" w:hAnsi="Calibri" w:cs="Calibri"/>
          <w:spacing w:val="1"/>
          <w:sz w:val="22"/>
          <w:szCs w:val="22"/>
        </w:rPr>
        <w:t>t</w:t>
      </w:r>
      <w:r w:rsidRPr="00570964">
        <w:rPr>
          <w:rFonts w:ascii="Calibri" w:hAnsi="Calibri" w:cs="Calibri"/>
          <w:spacing w:val="-1"/>
          <w:sz w:val="22"/>
          <w:szCs w:val="22"/>
        </w:rPr>
        <w:t>i</w:t>
      </w:r>
      <w:r w:rsidRPr="00570964">
        <w:rPr>
          <w:rFonts w:ascii="Calibri" w:hAnsi="Calibri" w:cs="Calibri"/>
          <w:spacing w:val="1"/>
          <w:sz w:val="22"/>
          <w:szCs w:val="22"/>
        </w:rPr>
        <w:t>t</w:t>
      </w:r>
      <w:r w:rsidRPr="00570964">
        <w:rPr>
          <w:rFonts w:ascii="Calibri" w:hAnsi="Calibri" w:cs="Calibri"/>
          <w:spacing w:val="-1"/>
          <w:sz w:val="22"/>
          <w:szCs w:val="22"/>
        </w:rPr>
        <w:t>u</w:t>
      </w:r>
      <w:r w:rsidRPr="00570964">
        <w:rPr>
          <w:rFonts w:ascii="Calibri" w:hAnsi="Calibri" w:cs="Calibri"/>
          <w:spacing w:val="1"/>
          <w:sz w:val="22"/>
          <w:szCs w:val="22"/>
        </w:rPr>
        <w:t>t</w:t>
      </w:r>
      <w:r w:rsidRPr="00570964">
        <w:rPr>
          <w:rFonts w:ascii="Calibri" w:hAnsi="Calibri" w:cs="Calibri"/>
          <w:spacing w:val="-1"/>
          <w:sz w:val="22"/>
          <w:szCs w:val="22"/>
        </w:rPr>
        <w:t>e</w:t>
      </w:r>
      <w:r w:rsidRPr="00570964">
        <w:rPr>
          <w:rFonts w:ascii="Calibri" w:hAnsi="Calibri" w:cs="Calibri"/>
          <w:sz w:val="22"/>
          <w:szCs w:val="22"/>
        </w:rPr>
        <w:t>d</w:t>
      </w:r>
      <w:r w:rsidRPr="00570964">
        <w:rPr>
          <w:rFonts w:ascii="Calibri" w:hAnsi="Calibri" w:cs="Calibri"/>
          <w:spacing w:val="-2"/>
          <w:sz w:val="22"/>
          <w:szCs w:val="22"/>
        </w:rPr>
        <w:t xml:space="preserve"> </w:t>
      </w:r>
      <w:r w:rsidRPr="00570964">
        <w:rPr>
          <w:rFonts w:ascii="Calibri" w:hAnsi="Calibri" w:cs="Calibri"/>
          <w:spacing w:val="-4"/>
          <w:sz w:val="22"/>
          <w:szCs w:val="22"/>
        </w:rPr>
        <w:t>w</w:t>
      </w:r>
      <w:r w:rsidRPr="00570964">
        <w:rPr>
          <w:rFonts w:ascii="Calibri" w:hAnsi="Calibri" w:cs="Calibri"/>
          <w:spacing w:val="-1"/>
          <w:sz w:val="22"/>
          <w:szCs w:val="22"/>
        </w:rPr>
        <w:t>i</w:t>
      </w:r>
      <w:r w:rsidRPr="00570964">
        <w:rPr>
          <w:rFonts w:ascii="Calibri" w:hAnsi="Calibri" w:cs="Calibri"/>
          <w:spacing w:val="1"/>
          <w:sz w:val="22"/>
          <w:szCs w:val="22"/>
        </w:rPr>
        <w:t>t</w:t>
      </w:r>
      <w:r w:rsidRPr="00570964">
        <w:rPr>
          <w:rFonts w:ascii="Calibri" w:hAnsi="Calibri" w:cs="Calibri"/>
          <w:sz w:val="22"/>
          <w:szCs w:val="22"/>
        </w:rPr>
        <w:t xml:space="preserve">h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e</w:t>
      </w:r>
      <w:r w:rsidRPr="00570964">
        <w:rPr>
          <w:rFonts w:ascii="Calibri" w:hAnsi="Calibri" w:cs="Calibri"/>
          <w:spacing w:val="-2"/>
          <w:sz w:val="22"/>
          <w:szCs w:val="22"/>
        </w:rPr>
        <w:t xml:space="preserve"> </w:t>
      </w:r>
      <w:r w:rsidRPr="00570964">
        <w:rPr>
          <w:rFonts w:ascii="Calibri" w:hAnsi="Calibri" w:cs="Calibri"/>
          <w:spacing w:val="-1"/>
          <w:sz w:val="22"/>
          <w:szCs w:val="22"/>
        </w:rPr>
        <w:t>na</w:t>
      </w:r>
      <w:r w:rsidRPr="00570964">
        <w:rPr>
          <w:rFonts w:ascii="Calibri" w:hAnsi="Calibri" w:cs="Calibri"/>
          <w:sz w:val="22"/>
          <w:szCs w:val="22"/>
        </w:rPr>
        <w:t>me</w:t>
      </w:r>
      <w:r w:rsidRPr="00570964">
        <w:rPr>
          <w:rFonts w:ascii="Calibri" w:hAnsi="Calibri" w:cs="Calibri"/>
          <w:spacing w:val="-2"/>
          <w:sz w:val="22"/>
          <w:szCs w:val="22"/>
        </w:rPr>
        <w:t xml:space="preserve"> </w:t>
      </w:r>
      <w:r w:rsidRPr="00570964">
        <w:rPr>
          <w:rFonts w:ascii="Calibri" w:hAnsi="Calibri" w:cs="Calibri"/>
          <w:spacing w:val="-3"/>
          <w:sz w:val="22"/>
          <w:szCs w:val="22"/>
        </w:rPr>
        <w:t>o</w:t>
      </w:r>
      <w:r w:rsidRPr="00570964">
        <w:rPr>
          <w:rFonts w:ascii="Calibri" w:hAnsi="Calibri" w:cs="Calibri"/>
          <w:sz w:val="22"/>
          <w:szCs w:val="22"/>
        </w:rPr>
        <w:t xml:space="preserve">f </w:t>
      </w:r>
      <w:r w:rsidRPr="00570964">
        <w:rPr>
          <w:rFonts w:ascii="Calibri" w:hAnsi="Calibri" w:cs="Calibri"/>
          <w:spacing w:val="1"/>
          <w:sz w:val="22"/>
          <w:szCs w:val="22"/>
        </w:rPr>
        <w:t>t</w:t>
      </w:r>
      <w:r w:rsidRPr="00570964">
        <w:rPr>
          <w:rFonts w:ascii="Calibri" w:hAnsi="Calibri" w:cs="Calibri"/>
          <w:spacing w:val="-1"/>
          <w:sz w:val="22"/>
          <w:szCs w:val="22"/>
        </w:rPr>
        <w:t>h</w:t>
      </w:r>
      <w:r w:rsidRPr="00570964">
        <w:rPr>
          <w:rFonts w:ascii="Calibri" w:hAnsi="Calibri" w:cs="Calibri"/>
          <w:sz w:val="22"/>
          <w:szCs w:val="22"/>
        </w:rPr>
        <w:t xml:space="preserve">e </w:t>
      </w:r>
      <w:r w:rsidRPr="00570964">
        <w:rPr>
          <w:rFonts w:ascii="Calibri" w:hAnsi="Calibri" w:cs="Calibri"/>
          <w:spacing w:val="-3"/>
          <w:sz w:val="22"/>
          <w:szCs w:val="22"/>
        </w:rPr>
        <w:t>p</w:t>
      </w:r>
      <w:r w:rsidRPr="00570964">
        <w:rPr>
          <w:rFonts w:ascii="Calibri" w:hAnsi="Calibri" w:cs="Calibri"/>
          <w:sz w:val="22"/>
          <w:szCs w:val="22"/>
        </w:rPr>
        <w:t>r</w:t>
      </w:r>
      <w:r w:rsidRPr="00570964">
        <w:rPr>
          <w:rFonts w:ascii="Calibri" w:hAnsi="Calibri" w:cs="Calibri"/>
          <w:spacing w:val="-1"/>
          <w:sz w:val="22"/>
          <w:szCs w:val="22"/>
        </w:rPr>
        <w:t>o</w:t>
      </w:r>
      <w:r w:rsidRPr="00570964">
        <w:rPr>
          <w:rFonts w:ascii="Calibri" w:hAnsi="Calibri" w:cs="Calibri"/>
          <w:spacing w:val="-3"/>
          <w:sz w:val="22"/>
          <w:szCs w:val="22"/>
        </w:rPr>
        <w:t>v</w:t>
      </w:r>
      <w:r w:rsidRPr="00570964">
        <w:rPr>
          <w:rFonts w:ascii="Calibri" w:hAnsi="Calibri" w:cs="Calibri"/>
          <w:spacing w:val="-1"/>
          <w:sz w:val="22"/>
          <w:szCs w:val="22"/>
        </w:rPr>
        <w:t>ide</w:t>
      </w:r>
      <w:r w:rsidRPr="00570964">
        <w:rPr>
          <w:rFonts w:ascii="Calibri" w:hAnsi="Calibri" w:cs="Calibri"/>
          <w:sz w:val="22"/>
          <w:szCs w:val="22"/>
        </w:rPr>
        <w:t>r</w:t>
      </w:r>
      <w:r w:rsidRPr="00570964">
        <w:rPr>
          <w:rFonts w:ascii="Calibri" w:hAnsi="Calibri" w:cs="Calibri"/>
          <w:spacing w:val="2"/>
          <w:sz w:val="22"/>
          <w:szCs w:val="22"/>
        </w:rPr>
        <w:t xml:space="preserve"> </w:t>
      </w:r>
      <w:r w:rsidRPr="00570964">
        <w:rPr>
          <w:rFonts w:ascii="Calibri" w:hAnsi="Calibri" w:cs="Calibri"/>
          <w:sz w:val="22"/>
          <w:szCs w:val="22"/>
        </w:rPr>
        <w:t>c</w:t>
      </w:r>
      <w:r w:rsidRPr="00570964">
        <w:rPr>
          <w:rFonts w:ascii="Calibri" w:hAnsi="Calibri" w:cs="Calibri"/>
          <w:spacing w:val="-1"/>
          <w:sz w:val="22"/>
          <w:szCs w:val="22"/>
        </w:rPr>
        <w:t>o</w:t>
      </w:r>
    </w:p>
    <w:p w14:paraId="5D3AB7D9" w14:textId="77777777" w:rsidR="00E55554" w:rsidRPr="00570964" w:rsidRDefault="00E55554" w:rsidP="00E55554">
      <w:pPr>
        <w:rPr>
          <w:rFonts w:ascii="Calibri" w:hAnsi="Calibri" w:cs="Arial"/>
          <w:sz w:val="22"/>
          <w:szCs w:val="22"/>
        </w:rPr>
      </w:pPr>
    </w:p>
    <w:p w14:paraId="30ABE510" w14:textId="77777777" w:rsidR="00E55554" w:rsidRPr="00570964" w:rsidRDefault="00E55554" w:rsidP="00E55554">
      <w:pPr>
        <w:rPr>
          <w:rFonts w:ascii="Calibri" w:hAnsi="Calibri" w:cs="Arial"/>
          <w:sz w:val="22"/>
          <w:szCs w:val="22"/>
        </w:rPr>
      </w:pPr>
    </w:p>
    <w:p w14:paraId="4D7F5980" w14:textId="77777777" w:rsidR="00E55554" w:rsidRPr="00570964" w:rsidRDefault="00E55554" w:rsidP="00E55554">
      <w:pPr>
        <w:rPr>
          <w:rFonts w:ascii="Calibri" w:hAnsi="Calibri" w:cs="Arial"/>
          <w:sz w:val="22"/>
          <w:szCs w:val="22"/>
        </w:rPr>
      </w:pPr>
    </w:p>
    <w:p w14:paraId="2999504E" w14:textId="77777777" w:rsidR="000B7173" w:rsidRPr="00570964" w:rsidRDefault="000B7173" w:rsidP="00E55554">
      <w:pPr>
        <w:rPr>
          <w:rFonts w:ascii="Calibri" w:hAnsi="Calibri" w:cs="Arial"/>
          <w:sz w:val="22"/>
          <w:szCs w:val="22"/>
        </w:rPr>
      </w:pPr>
    </w:p>
    <w:p w14:paraId="79AA7AC7" w14:textId="77777777" w:rsidR="000B7173" w:rsidRPr="00570964" w:rsidRDefault="000B7173" w:rsidP="00E55554">
      <w:pPr>
        <w:rPr>
          <w:rFonts w:ascii="Calibri" w:hAnsi="Calibri" w:cs="Arial"/>
          <w:sz w:val="22"/>
          <w:szCs w:val="22"/>
        </w:rPr>
      </w:pPr>
    </w:p>
    <w:p w14:paraId="1C351836" w14:textId="77777777" w:rsidR="000B7173" w:rsidRPr="00570964" w:rsidRDefault="000B7173" w:rsidP="00E55554">
      <w:pPr>
        <w:rPr>
          <w:rFonts w:ascii="Calibri" w:hAnsi="Calibri" w:cs="Arial"/>
          <w:sz w:val="22"/>
          <w:szCs w:val="22"/>
        </w:rPr>
      </w:pPr>
    </w:p>
    <w:p w14:paraId="3BEE8318" w14:textId="77777777" w:rsidR="000B7173" w:rsidRPr="00570964" w:rsidRDefault="000B7173" w:rsidP="00E55554">
      <w:pPr>
        <w:rPr>
          <w:rFonts w:ascii="Calibri" w:hAnsi="Calibri" w:cs="Arial"/>
          <w:sz w:val="22"/>
          <w:szCs w:val="22"/>
        </w:rPr>
      </w:pPr>
    </w:p>
    <w:p w14:paraId="48280164" w14:textId="77777777" w:rsidR="000B7173" w:rsidRPr="00570964" w:rsidRDefault="000B7173" w:rsidP="00E55554">
      <w:pPr>
        <w:rPr>
          <w:rFonts w:ascii="Calibri" w:hAnsi="Calibri" w:cs="Arial"/>
          <w:sz w:val="22"/>
          <w:szCs w:val="22"/>
        </w:rPr>
      </w:pPr>
    </w:p>
    <w:p w14:paraId="41CA32B8" w14:textId="77777777" w:rsidR="009B3A5C" w:rsidRDefault="009B3A5C" w:rsidP="00E55554">
      <w:pPr>
        <w:rPr>
          <w:rFonts w:ascii="Calibri" w:hAnsi="Calibri" w:cs="Arial"/>
          <w:sz w:val="22"/>
          <w:szCs w:val="22"/>
        </w:rPr>
      </w:pPr>
    </w:p>
    <w:p w14:paraId="05088B13" w14:textId="77777777" w:rsidR="00F50B3F" w:rsidRDefault="00F50B3F" w:rsidP="00E55554">
      <w:pPr>
        <w:rPr>
          <w:rFonts w:ascii="Calibri" w:hAnsi="Calibri" w:cs="Arial"/>
          <w:sz w:val="22"/>
          <w:szCs w:val="22"/>
        </w:rPr>
      </w:pPr>
    </w:p>
    <w:p w14:paraId="33CBFD4B" w14:textId="77777777" w:rsidR="00F50B3F" w:rsidRPr="00570964" w:rsidRDefault="00F50B3F" w:rsidP="00E55554">
      <w:pPr>
        <w:rPr>
          <w:rFonts w:ascii="Calibri" w:hAnsi="Calibri" w:cs="Arial"/>
          <w:sz w:val="22"/>
          <w:szCs w:val="22"/>
        </w:rPr>
      </w:pPr>
    </w:p>
    <w:p w14:paraId="33C0F239" w14:textId="77777777" w:rsidR="009B3A5C" w:rsidRPr="00570964" w:rsidRDefault="009B3A5C" w:rsidP="00E55554">
      <w:pPr>
        <w:rPr>
          <w:rFonts w:ascii="Calibri" w:hAnsi="Calibri" w:cs="Arial"/>
          <w:sz w:val="22"/>
          <w:szCs w:val="22"/>
        </w:rPr>
      </w:pPr>
    </w:p>
    <w:p w14:paraId="0C195598" w14:textId="77777777" w:rsidR="009B3A5C" w:rsidRPr="00570964" w:rsidRDefault="009B3A5C" w:rsidP="005905E1">
      <w:pPr>
        <w:kinsoku w:val="0"/>
        <w:overflowPunct w:val="0"/>
        <w:autoSpaceDE w:val="0"/>
        <w:autoSpaceDN w:val="0"/>
        <w:adjustRightInd w:val="0"/>
        <w:spacing w:before="29"/>
        <w:ind w:left="4320"/>
        <w:rPr>
          <w:rFonts w:ascii="Calibri" w:hAnsi="Calibri" w:cs="Calibri"/>
          <w:b/>
          <w:bCs/>
          <w:sz w:val="22"/>
          <w:szCs w:val="22"/>
          <w:u w:val="thick"/>
        </w:rPr>
      </w:pPr>
      <w:r w:rsidRPr="00570964">
        <w:rPr>
          <w:rFonts w:ascii="Calibri" w:hAnsi="Calibri" w:cs="Calibri"/>
          <w:b/>
          <w:bCs/>
          <w:spacing w:val="-6"/>
          <w:sz w:val="22"/>
          <w:szCs w:val="22"/>
          <w:u w:val="thick"/>
        </w:rPr>
        <w:lastRenderedPageBreak/>
        <w:t>A</w:t>
      </w:r>
      <w:r w:rsidRPr="00570964">
        <w:rPr>
          <w:rFonts w:ascii="Calibri" w:hAnsi="Calibri" w:cs="Calibri"/>
          <w:b/>
          <w:bCs/>
          <w:spacing w:val="2"/>
          <w:sz w:val="22"/>
          <w:szCs w:val="22"/>
          <w:u w:val="thick"/>
        </w:rPr>
        <w:t>T</w:t>
      </w:r>
      <w:r w:rsidRPr="00570964">
        <w:rPr>
          <w:rFonts w:ascii="Calibri" w:hAnsi="Calibri" w:cs="Calibri"/>
          <w:b/>
          <w:bCs/>
          <w:spacing w:val="4"/>
          <w:sz w:val="22"/>
          <w:szCs w:val="22"/>
          <w:u w:val="thick"/>
        </w:rPr>
        <w:t>T</w:t>
      </w:r>
      <w:r w:rsidRPr="00570964">
        <w:rPr>
          <w:rFonts w:ascii="Calibri" w:hAnsi="Calibri" w:cs="Calibri"/>
          <w:b/>
          <w:bCs/>
          <w:spacing w:val="-6"/>
          <w:sz w:val="22"/>
          <w:szCs w:val="22"/>
          <w:u w:val="thick"/>
        </w:rPr>
        <w:t>A</w:t>
      </w:r>
      <w:r w:rsidRPr="00570964">
        <w:rPr>
          <w:rFonts w:ascii="Calibri" w:hAnsi="Calibri" w:cs="Calibri"/>
          <w:b/>
          <w:bCs/>
          <w:spacing w:val="1"/>
          <w:sz w:val="22"/>
          <w:szCs w:val="22"/>
          <w:u w:val="thick"/>
        </w:rPr>
        <w:t>C</w:t>
      </w:r>
      <w:r w:rsidRPr="00570964">
        <w:rPr>
          <w:rFonts w:ascii="Calibri" w:hAnsi="Calibri" w:cs="Calibri"/>
          <w:b/>
          <w:bCs/>
          <w:spacing w:val="-1"/>
          <w:sz w:val="22"/>
          <w:szCs w:val="22"/>
          <w:u w:val="thick"/>
        </w:rPr>
        <w:t>HM</w:t>
      </w:r>
      <w:r w:rsidRPr="00570964">
        <w:rPr>
          <w:rFonts w:ascii="Calibri" w:hAnsi="Calibri" w:cs="Calibri"/>
          <w:b/>
          <w:bCs/>
          <w:sz w:val="22"/>
          <w:szCs w:val="22"/>
          <w:u w:val="thick"/>
        </w:rPr>
        <w:t>E</w:t>
      </w:r>
      <w:r w:rsidRPr="00570964">
        <w:rPr>
          <w:rFonts w:ascii="Calibri" w:hAnsi="Calibri" w:cs="Calibri"/>
          <w:b/>
          <w:bCs/>
          <w:spacing w:val="-1"/>
          <w:sz w:val="22"/>
          <w:szCs w:val="22"/>
          <w:u w:val="thick"/>
        </w:rPr>
        <w:t>N</w:t>
      </w:r>
      <w:r w:rsidRPr="00570964">
        <w:rPr>
          <w:rFonts w:ascii="Calibri" w:hAnsi="Calibri" w:cs="Calibri"/>
          <w:b/>
          <w:bCs/>
          <w:sz w:val="22"/>
          <w:szCs w:val="22"/>
          <w:u w:val="thick"/>
        </w:rPr>
        <w:t>T</w:t>
      </w:r>
      <w:r w:rsidRPr="00570964">
        <w:rPr>
          <w:rFonts w:ascii="Calibri" w:hAnsi="Calibri" w:cs="Calibri"/>
          <w:b/>
          <w:bCs/>
          <w:spacing w:val="5"/>
          <w:sz w:val="22"/>
          <w:szCs w:val="22"/>
          <w:u w:val="thick"/>
        </w:rPr>
        <w:t xml:space="preserve"> </w:t>
      </w:r>
      <w:r w:rsidRPr="00570964">
        <w:rPr>
          <w:rFonts w:ascii="Calibri" w:hAnsi="Calibri" w:cs="Calibri"/>
          <w:b/>
          <w:bCs/>
          <w:sz w:val="22"/>
          <w:szCs w:val="22"/>
          <w:u w:val="thick"/>
        </w:rPr>
        <w:t>B</w:t>
      </w:r>
    </w:p>
    <w:p w14:paraId="42F55660" w14:textId="77777777" w:rsidR="009B3A5C" w:rsidRPr="00570964" w:rsidRDefault="009B3A5C" w:rsidP="009B3A5C">
      <w:pPr>
        <w:kinsoku w:val="0"/>
        <w:overflowPunct w:val="0"/>
        <w:autoSpaceDE w:val="0"/>
        <w:autoSpaceDN w:val="0"/>
        <w:adjustRightInd w:val="0"/>
        <w:spacing w:before="29"/>
        <w:ind w:left="4947"/>
        <w:rPr>
          <w:rFonts w:ascii="Calibri" w:hAnsi="Calibri" w:cs="Calibri"/>
          <w:b/>
          <w:bCs/>
          <w:sz w:val="22"/>
          <w:szCs w:val="22"/>
          <w:u w:val="thick"/>
        </w:rPr>
      </w:pPr>
    </w:p>
    <w:p w14:paraId="58FF7684" w14:textId="77777777" w:rsidR="009B3A5C" w:rsidRPr="00570964" w:rsidRDefault="009B3A5C" w:rsidP="009B3A5C">
      <w:pPr>
        <w:kinsoku w:val="0"/>
        <w:overflowPunct w:val="0"/>
        <w:autoSpaceDE w:val="0"/>
        <w:autoSpaceDN w:val="0"/>
        <w:adjustRightInd w:val="0"/>
        <w:spacing w:before="29"/>
        <w:jc w:val="center"/>
        <w:rPr>
          <w:rFonts w:ascii="Calibri" w:hAnsi="Calibri" w:cs="Calibri"/>
          <w:b/>
          <w:bCs/>
          <w:sz w:val="22"/>
          <w:szCs w:val="22"/>
          <w:u w:val="thick"/>
        </w:rPr>
      </w:pPr>
      <w:r w:rsidRPr="00570964">
        <w:rPr>
          <w:rFonts w:ascii="Calibri" w:hAnsi="Calibri" w:cs="Calibri"/>
          <w:b/>
          <w:bCs/>
          <w:sz w:val="22"/>
          <w:szCs w:val="22"/>
          <w:u w:val="thick"/>
        </w:rPr>
        <w:t>Annual PAS Service Report</w:t>
      </w:r>
    </w:p>
    <w:p w14:paraId="5B729765" w14:textId="77777777" w:rsidR="009B3A5C" w:rsidRPr="00570964" w:rsidRDefault="009B3A5C" w:rsidP="009B3A5C">
      <w:pPr>
        <w:kinsoku w:val="0"/>
        <w:overflowPunct w:val="0"/>
        <w:autoSpaceDE w:val="0"/>
        <w:autoSpaceDN w:val="0"/>
        <w:adjustRightInd w:val="0"/>
        <w:spacing w:before="29"/>
        <w:rPr>
          <w:rFonts w:ascii="Calibri" w:hAnsi="Calibri" w:cs="Calibri"/>
          <w:b/>
          <w:bCs/>
          <w:sz w:val="22"/>
          <w:szCs w:val="22"/>
          <w:u w:val="thick"/>
        </w:rPr>
      </w:pPr>
    </w:p>
    <w:p w14:paraId="5626D7AE" w14:textId="77777777" w:rsidR="009B3A5C" w:rsidRPr="00570964" w:rsidRDefault="009B3A5C" w:rsidP="009B3A5C">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 xml:space="preserve">Contract period: </w:t>
      </w:r>
      <w:r w:rsidRPr="00570964">
        <w:rPr>
          <w:rFonts w:ascii="Calibri" w:hAnsi="Calibri" w:cs="Calibri"/>
          <w:bCs/>
          <w:sz w:val="22"/>
          <w:szCs w:val="22"/>
        </w:rPr>
        <w:tab/>
        <w:t>START: __________</w:t>
      </w:r>
      <w:r w:rsidRPr="00570964">
        <w:rPr>
          <w:rFonts w:ascii="Calibri" w:hAnsi="Calibri" w:cs="Calibri"/>
          <w:bCs/>
          <w:sz w:val="22"/>
          <w:szCs w:val="22"/>
        </w:rPr>
        <w:tab/>
      </w:r>
      <w:r w:rsidRPr="00570964">
        <w:rPr>
          <w:rFonts w:ascii="Calibri" w:hAnsi="Calibri" w:cs="Calibri"/>
          <w:bCs/>
          <w:sz w:val="22"/>
          <w:szCs w:val="22"/>
        </w:rPr>
        <w:tab/>
        <w:t>END: __________</w:t>
      </w:r>
    </w:p>
    <w:p w14:paraId="2B2D0DD2" w14:textId="77777777" w:rsidR="009B3A5C" w:rsidRPr="00570964" w:rsidRDefault="009B3A5C" w:rsidP="009B3A5C">
      <w:pPr>
        <w:kinsoku w:val="0"/>
        <w:overflowPunct w:val="0"/>
        <w:autoSpaceDE w:val="0"/>
        <w:autoSpaceDN w:val="0"/>
        <w:adjustRightInd w:val="0"/>
        <w:spacing w:before="29"/>
        <w:rPr>
          <w:rFonts w:ascii="Calibri" w:hAnsi="Calibri" w:cs="Calibri"/>
          <w:bCs/>
          <w:sz w:val="22"/>
          <w:szCs w:val="22"/>
        </w:rPr>
      </w:pPr>
    </w:p>
    <w:p w14:paraId="7A78026F" w14:textId="77777777" w:rsidR="009B3A5C" w:rsidRPr="00570964" w:rsidRDefault="009B3A5C" w:rsidP="009B3A5C">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Provider Name: ______________________</w:t>
      </w:r>
    </w:p>
    <w:p w14:paraId="690251A9" w14:textId="77777777" w:rsidR="009B3A5C" w:rsidRPr="00570964" w:rsidRDefault="009B3A5C" w:rsidP="009B3A5C">
      <w:pPr>
        <w:kinsoku w:val="0"/>
        <w:overflowPunct w:val="0"/>
        <w:autoSpaceDE w:val="0"/>
        <w:autoSpaceDN w:val="0"/>
        <w:adjustRightInd w:val="0"/>
        <w:spacing w:before="29"/>
        <w:rPr>
          <w:rFonts w:ascii="Calibri" w:hAnsi="Calibri" w:cs="Calibri"/>
          <w:bCs/>
          <w:sz w:val="22"/>
          <w:szCs w:val="22"/>
        </w:rPr>
      </w:pPr>
    </w:p>
    <w:p w14:paraId="1903AB9F" w14:textId="77777777" w:rsidR="009B3A5C" w:rsidRPr="00570964" w:rsidRDefault="009B3A5C" w:rsidP="009B3A5C">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Number of Clients Served: ___________</w:t>
      </w:r>
    </w:p>
    <w:p w14:paraId="3CDBA377" w14:textId="77777777" w:rsidR="009B3A5C" w:rsidRPr="00570964" w:rsidRDefault="009B3A5C" w:rsidP="009B3A5C">
      <w:pPr>
        <w:kinsoku w:val="0"/>
        <w:overflowPunct w:val="0"/>
        <w:autoSpaceDE w:val="0"/>
        <w:autoSpaceDN w:val="0"/>
        <w:adjustRightInd w:val="0"/>
        <w:spacing w:before="29"/>
        <w:rPr>
          <w:rFonts w:ascii="Calibri" w:hAnsi="Calibri" w:cs="Calibri"/>
          <w:bCs/>
          <w:sz w:val="22"/>
          <w:szCs w:val="22"/>
        </w:rPr>
      </w:pPr>
    </w:p>
    <w:p w14:paraId="511AE89E" w14:textId="77777777" w:rsidR="009B3A5C" w:rsidRPr="00570964" w:rsidRDefault="009B3A5C" w:rsidP="009B3A5C">
      <w:pPr>
        <w:kinsoku w:val="0"/>
        <w:overflowPunct w:val="0"/>
        <w:autoSpaceDE w:val="0"/>
        <w:autoSpaceDN w:val="0"/>
        <w:adjustRightInd w:val="0"/>
        <w:spacing w:before="29"/>
        <w:rPr>
          <w:rFonts w:ascii="Calibri" w:hAnsi="Calibri" w:cs="Calibri"/>
          <w:bCs/>
          <w:color w:val="C00000"/>
          <w:sz w:val="22"/>
          <w:szCs w:val="22"/>
        </w:rPr>
      </w:pPr>
      <w:r w:rsidRPr="00570964">
        <w:rPr>
          <w:rFonts w:ascii="Calibri" w:hAnsi="Calibri" w:cs="Calibri"/>
          <w:bCs/>
          <w:sz w:val="22"/>
          <w:szCs w:val="22"/>
        </w:rPr>
        <w:t xml:space="preserve">Primary Condition necessitating PAS </w:t>
      </w:r>
      <w:r w:rsidR="001E39F6" w:rsidRPr="00570964">
        <w:rPr>
          <w:rFonts w:ascii="Calibri" w:hAnsi="Calibri" w:cs="Calibri"/>
          <w:bCs/>
          <w:sz w:val="22"/>
          <w:szCs w:val="22"/>
        </w:rPr>
        <w:t>services (</w:t>
      </w:r>
      <w:r w:rsidRPr="00570964">
        <w:rPr>
          <w:rFonts w:ascii="Calibri" w:hAnsi="Calibri" w:cs="Calibri"/>
          <w:bCs/>
          <w:color w:val="C00000"/>
          <w:sz w:val="22"/>
          <w:szCs w:val="22"/>
        </w:rPr>
        <w:t>Please respond only ONCE per program participant)</w:t>
      </w:r>
    </w:p>
    <w:p w14:paraId="105ACDD1" w14:textId="77777777" w:rsidR="009B3A5C" w:rsidRPr="00570964" w:rsidRDefault="009B3A5C" w:rsidP="009B3A5C">
      <w:pPr>
        <w:kinsoku w:val="0"/>
        <w:overflowPunct w:val="0"/>
        <w:autoSpaceDE w:val="0"/>
        <w:autoSpaceDN w:val="0"/>
        <w:adjustRightInd w:val="0"/>
        <w:spacing w:before="29"/>
        <w:rPr>
          <w:rFonts w:ascii="Calibri" w:hAnsi="Calibri" w:cs="Calibri"/>
          <w:bCs/>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0"/>
      </w:tblGrid>
      <w:tr w:rsidR="009B3A5C" w:rsidRPr="00570964" w14:paraId="0677FBF1" w14:textId="77777777" w:rsidTr="00634F21">
        <w:tc>
          <w:tcPr>
            <w:tcW w:w="6408" w:type="dxa"/>
            <w:shd w:val="clear" w:color="auto" w:fill="auto"/>
          </w:tcPr>
          <w:p w14:paraId="06968B4B" w14:textId="77777777" w:rsidR="009B3A5C" w:rsidRPr="00570964" w:rsidRDefault="009B3A5C" w:rsidP="00634F21">
            <w:pPr>
              <w:kinsoku w:val="0"/>
              <w:overflowPunct w:val="0"/>
              <w:autoSpaceDE w:val="0"/>
              <w:autoSpaceDN w:val="0"/>
              <w:adjustRightInd w:val="0"/>
              <w:spacing w:before="29"/>
              <w:jc w:val="center"/>
              <w:rPr>
                <w:rFonts w:ascii="Calibri" w:hAnsi="Calibri" w:cs="Calibri"/>
                <w:b/>
                <w:bCs/>
                <w:sz w:val="22"/>
                <w:szCs w:val="22"/>
              </w:rPr>
            </w:pPr>
            <w:r w:rsidRPr="00570964">
              <w:rPr>
                <w:rFonts w:ascii="Calibri" w:hAnsi="Calibri" w:cs="Calibri"/>
                <w:b/>
                <w:bCs/>
                <w:sz w:val="22"/>
                <w:szCs w:val="22"/>
              </w:rPr>
              <w:t>Condition</w:t>
            </w:r>
          </w:p>
        </w:tc>
        <w:tc>
          <w:tcPr>
            <w:tcW w:w="3510" w:type="dxa"/>
            <w:shd w:val="clear" w:color="auto" w:fill="auto"/>
          </w:tcPr>
          <w:p w14:paraId="586A70D8" w14:textId="77777777" w:rsidR="009B3A5C" w:rsidRPr="00570964" w:rsidRDefault="009B3A5C" w:rsidP="00634F21">
            <w:pPr>
              <w:kinsoku w:val="0"/>
              <w:overflowPunct w:val="0"/>
              <w:autoSpaceDE w:val="0"/>
              <w:autoSpaceDN w:val="0"/>
              <w:adjustRightInd w:val="0"/>
              <w:spacing w:before="29"/>
              <w:jc w:val="center"/>
              <w:rPr>
                <w:rFonts w:ascii="Calibri" w:hAnsi="Calibri" w:cs="Calibri"/>
                <w:b/>
                <w:bCs/>
                <w:sz w:val="22"/>
                <w:szCs w:val="22"/>
              </w:rPr>
            </w:pPr>
            <w:r w:rsidRPr="00570964">
              <w:rPr>
                <w:rFonts w:ascii="Calibri" w:hAnsi="Calibri" w:cs="Calibri"/>
                <w:b/>
                <w:bCs/>
                <w:sz w:val="22"/>
                <w:szCs w:val="22"/>
              </w:rPr>
              <w:t>Number of Program Participants</w:t>
            </w:r>
          </w:p>
        </w:tc>
      </w:tr>
      <w:tr w:rsidR="009B3A5C" w:rsidRPr="00570964" w14:paraId="31399245" w14:textId="77777777" w:rsidTr="00634F21">
        <w:tc>
          <w:tcPr>
            <w:tcW w:w="6408" w:type="dxa"/>
            <w:shd w:val="clear" w:color="auto" w:fill="auto"/>
          </w:tcPr>
          <w:p w14:paraId="44090E7D"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Cerebral Palsy</w:t>
            </w:r>
          </w:p>
        </w:tc>
        <w:tc>
          <w:tcPr>
            <w:tcW w:w="3510" w:type="dxa"/>
            <w:shd w:val="clear" w:color="auto" w:fill="auto"/>
          </w:tcPr>
          <w:p w14:paraId="2A7DA542"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5690906D" w14:textId="77777777" w:rsidTr="00634F21">
        <w:tc>
          <w:tcPr>
            <w:tcW w:w="6408" w:type="dxa"/>
            <w:shd w:val="clear" w:color="auto" w:fill="auto"/>
          </w:tcPr>
          <w:p w14:paraId="08AD2AE0"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Multiple Sclerosis</w:t>
            </w:r>
          </w:p>
        </w:tc>
        <w:tc>
          <w:tcPr>
            <w:tcW w:w="3510" w:type="dxa"/>
            <w:shd w:val="clear" w:color="auto" w:fill="auto"/>
          </w:tcPr>
          <w:p w14:paraId="765283A0"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777859B3" w14:textId="77777777" w:rsidTr="00634F21">
        <w:tc>
          <w:tcPr>
            <w:tcW w:w="6408" w:type="dxa"/>
            <w:shd w:val="clear" w:color="auto" w:fill="auto"/>
          </w:tcPr>
          <w:p w14:paraId="030196D1" w14:textId="77777777" w:rsidR="009B3A5C" w:rsidRPr="00570964" w:rsidRDefault="005905E1" w:rsidP="00634F21">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Quadriplegic</w:t>
            </w:r>
          </w:p>
        </w:tc>
        <w:tc>
          <w:tcPr>
            <w:tcW w:w="3510" w:type="dxa"/>
            <w:shd w:val="clear" w:color="auto" w:fill="auto"/>
          </w:tcPr>
          <w:p w14:paraId="6F039502"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488A96CE" w14:textId="77777777" w:rsidTr="00634F21">
        <w:tc>
          <w:tcPr>
            <w:tcW w:w="6408" w:type="dxa"/>
            <w:shd w:val="clear" w:color="auto" w:fill="auto"/>
          </w:tcPr>
          <w:p w14:paraId="5F160F0D" w14:textId="77777777" w:rsidR="009B3A5C" w:rsidRPr="00570964" w:rsidRDefault="005905E1" w:rsidP="00634F21">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Frail / Elderly</w:t>
            </w:r>
          </w:p>
        </w:tc>
        <w:tc>
          <w:tcPr>
            <w:tcW w:w="3510" w:type="dxa"/>
            <w:shd w:val="clear" w:color="auto" w:fill="auto"/>
          </w:tcPr>
          <w:p w14:paraId="6C4C5CA2"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5A7A6236" w14:textId="77777777" w:rsidTr="00634F21">
        <w:tc>
          <w:tcPr>
            <w:tcW w:w="6408" w:type="dxa"/>
            <w:shd w:val="clear" w:color="auto" w:fill="auto"/>
          </w:tcPr>
          <w:p w14:paraId="07C842AB" w14:textId="77777777" w:rsidR="009B3A5C" w:rsidRPr="00570964" w:rsidRDefault="005905E1" w:rsidP="00634F21">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Blind</w:t>
            </w:r>
          </w:p>
        </w:tc>
        <w:tc>
          <w:tcPr>
            <w:tcW w:w="3510" w:type="dxa"/>
            <w:shd w:val="clear" w:color="auto" w:fill="auto"/>
          </w:tcPr>
          <w:p w14:paraId="28B247D4"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705D7031" w14:textId="77777777" w:rsidTr="00634F21">
        <w:tc>
          <w:tcPr>
            <w:tcW w:w="6408" w:type="dxa"/>
            <w:shd w:val="clear" w:color="auto" w:fill="auto"/>
          </w:tcPr>
          <w:p w14:paraId="2416956C" w14:textId="77777777" w:rsidR="009B3A5C" w:rsidRPr="00570964" w:rsidRDefault="005905E1" w:rsidP="00634F21">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Brian Injury</w:t>
            </w:r>
          </w:p>
        </w:tc>
        <w:tc>
          <w:tcPr>
            <w:tcW w:w="3510" w:type="dxa"/>
            <w:shd w:val="clear" w:color="auto" w:fill="auto"/>
          </w:tcPr>
          <w:p w14:paraId="116F27FB"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704E9EBF" w14:textId="77777777" w:rsidTr="00634F21">
        <w:tc>
          <w:tcPr>
            <w:tcW w:w="6408" w:type="dxa"/>
            <w:shd w:val="clear" w:color="auto" w:fill="auto"/>
          </w:tcPr>
          <w:p w14:paraId="4BA607DA" w14:textId="77777777" w:rsidR="009B3A5C" w:rsidRPr="00570964" w:rsidRDefault="005905E1" w:rsidP="00634F21">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Stroke</w:t>
            </w:r>
          </w:p>
        </w:tc>
        <w:tc>
          <w:tcPr>
            <w:tcW w:w="3510" w:type="dxa"/>
            <w:shd w:val="clear" w:color="auto" w:fill="auto"/>
          </w:tcPr>
          <w:p w14:paraId="3B88205F"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7B774B5B" w14:textId="77777777" w:rsidTr="00634F21">
        <w:tc>
          <w:tcPr>
            <w:tcW w:w="6408" w:type="dxa"/>
            <w:shd w:val="clear" w:color="auto" w:fill="auto"/>
          </w:tcPr>
          <w:p w14:paraId="132CF51C" w14:textId="77777777" w:rsidR="009B3A5C" w:rsidRPr="00570964" w:rsidRDefault="005905E1" w:rsidP="00634F21">
            <w:pPr>
              <w:kinsoku w:val="0"/>
              <w:overflowPunct w:val="0"/>
              <w:autoSpaceDE w:val="0"/>
              <w:autoSpaceDN w:val="0"/>
              <w:adjustRightInd w:val="0"/>
              <w:spacing w:before="29"/>
              <w:rPr>
                <w:rFonts w:ascii="Calibri" w:hAnsi="Calibri" w:cs="Calibri"/>
                <w:bCs/>
                <w:sz w:val="22"/>
                <w:szCs w:val="22"/>
              </w:rPr>
            </w:pPr>
            <w:r w:rsidRPr="00570964">
              <w:rPr>
                <w:rFonts w:ascii="Calibri" w:hAnsi="Calibri" w:cs="Calibri"/>
                <w:bCs/>
                <w:sz w:val="22"/>
                <w:szCs w:val="22"/>
              </w:rPr>
              <w:t>Other (please list</w:t>
            </w:r>
          </w:p>
        </w:tc>
        <w:tc>
          <w:tcPr>
            <w:tcW w:w="3510" w:type="dxa"/>
            <w:shd w:val="clear" w:color="auto" w:fill="auto"/>
          </w:tcPr>
          <w:p w14:paraId="3EC3E00E"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20893D9F" w14:textId="77777777" w:rsidTr="00634F21">
        <w:tc>
          <w:tcPr>
            <w:tcW w:w="6408" w:type="dxa"/>
            <w:shd w:val="clear" w:color="auto" w:fill="auto"/>
          </w:tcPr>
          <w:p w14:paraId="2A92CCD5"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c>
          <w:tcPr>
            <w:tcW w:w="3510" w:type="dxa"/>
            <w:shd w:val="clear" w:color="auto" w:fill="auto"/>
          </w:tcPr>
          <w:p w14:paraId="5CC8DB13"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166CB929" w14:textId="77777777" w:rsidTr="00634F21">
        <w:tc>
          <w:tcPr>
            <w:tcW w:w="6408" w:type="dxa"/>
            <w:shd w:val="clear" w:color="auto" w:fill="auto"/>
          </w:tcPr>
          <w:p w14:paraId="4C0DCECF"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c>
          <w:tcPr>
            <w:tcW w:w="3510" w:type="dxa"/>
            <w:shd w:val="clear" w:color="auto" w:fill="auto"/>
          </w:tcPr>
          <w:p w14:paraId="48C3B111" w14:textId="77777777" w:rsidR="009B3A5C" w:rsidRPr="00570964" w:rsidRDefault="009B3A5C" w:rsidP="00634F21">
            <w:pPr>
              <w:kinsoku w:val="0"/>
              <w:overflowPunct w:val="0"/>
              <w:autoSpaceDE w:val="0"/>
              <w:autoSpaceDN w:val="0"/>
              <w:adjustRightInd w:val="0"/>
              <w:spacing w:before="29"/>
              <w:rPr>
                <w:rFonts w:ascii="Calibri" w:hAnsi="Calibri" w:cs="Calibri"/>
                <w:bCs/>
                <w:sz w:val="22"/>
                <w:szCs w:val="22"/>
              </w:rPr>
            </w:pPr>
          </w:p>
        </w:tc>
      </w:tr>
      <w:tr w:rsidR="009B3A5C" w:rsidRPr="00570964" w14:paraId="7CE58B4D" w14:textId="77777777" w:rsidTr="00634F21">
        <w:tc>
          <w:tcPr>
            <w:tcW w:w="6408" w:type="dxa"/>
            <w:shd w:val="clear" w:color="auto" w:fill="auto"/>
          </w:tcPr>
          <w:p w14:paraId="64082785" w14:textId="77777777" w:rsidR="009B3A5C" w:rsidRPr="00570964" w:rsidRDefault="005905E1" w:rsidP="00634F21">
            <w:pPr>
              <w:kinsoku w:val="0"/>
              <w:overflowPunct w:val="0"/>
              <w:autoSpaceDE w:val="0"/>
              <w:autoSpaceDN w:val="0"/>
              <w:adjustRightInd w:val="0"/>
              <w:spacing w:before="29"/>
              <w:jc w:val="right"/>
              <w:rPr>
                <w:rFonts w:ascii="Calibri" w:hAnsi="Calibri" w:cs="Calibri"/>
                <w:b/>
                <w:bCs/>
                <w:sz w:val="22"/>
                <w:szCs w:val="22"/>
              </w:rPr>
            </w:pPr>
            <w:r w:rsidRPr="00570964">
              <w:rPr>
                <w:rFonts w:ascii="Calibri" w:hAnsi="Calibri" w:cs="Calibri"/>
                <w:b/>
                <w:bCs/>
                <w:sz w:val="22"/>
                <w:szCs w:val="22"/>
              </w:rPr>
              <w:t>TOTAL</w:t>
            </w:r>
          </w:p>
        </w:tc>
        <w:tc>
          <w:tcPr>
            <w:tcW w:w="3510" w:type="dxa"/>
            <w:shd w:val="clear" w:color="auto" w:fill="auto"/>
          </w:tcPr>
          <w:p w14:paraId="27E0FA0D" w14:textId="77777777" w:rsidR="009B3A5C" w:rsidRPr="00570964" w:rsidRDefault="009B3A5C" w:rsidP="00634F21">
            <w:pPr>
              <w:kinsoku w:val="0"/>
              <w:overflowPunct w:val="0"/>
              <w:autoSpaceDE w:val="0"/>
              <w:autoSpaceDN w:val="0"/>
              <w:adjustRightInd w:val="0"/>
              <w:spacing w:before="29"/>
              <w:rPr>
                <w:rFonts w:ascii="Calibri" w:hAnsi="Calibri" w:cs="Calibri"/>
                <w:b/>
                <w:bCs/>
                <w:sz w:val="22"/>
                <w:szCs w:val="22"/>
              </w:rPr>
            </w:pPr>
          </w:p>
        </w:tc>
      </w:tr>
    </w:tbl>
    <w:p w14:paraId="0D1E0D39" w14:textId="77777777" w:rsidR="009B3A5C" w:rsidRPr="00570964" w:rsidRDefault="009B3A5C" w:rsidP="009B3A5C">
      <w:pPr>
        <w:kinsoku w:val="0"/>
        <w:overflowPunct w:val="0"/>
        <w:autoSpaceDE w:val="0"/>
        <w:autoSpaceDN w:val="0"/>
        <w:adjustRightInd w:val="0"/>
        <w:spacing w:before="29"/>
        <w:rPr>
          <w:rFonts w:ascii="Calibri" w:hAnsi="Calibri" w:cs="Calibri"/>
          <w:bCs/>
          <w:sz w:val="22"/>
          <w:szCs w:val="22"/>
        </w:rPr>
      </w:pPr>
    </w:p>
    <w:p w14:paraId="54EE0E1C" w14:textId="77777777" w:rsidR="009B3A5C" w:rsidRPr="00570964" w:rsidRDefault="009B3A5C" w:rsidP="00E55554">
      <w:pPr>
        <w:rPr>
          <w:rFonts w:ascii="Calibri" w:hAnsi="Calibri" w:cs="Arial"/>
          <w:sz w:val="22"/>
          <w:szCs w:val="22"/>
        </w:rPr>
      </w:pPr>
    </w:p>
    <w:p w14:paraId="4BA0302C" w14:textId="77777777" w:rsidR="00E55554" w:rsidRPr="00570964" w:rsidRDefault="005905E1" w:rsidP="00E55554">
      <w:pPr>
        <w:rPr>
          <w:rFonts w:ascii="Calibri" w:hAnsi="Calibri" w:cs="Arial"/>
          <w:sz w:val="22"/>
          <w:szCs w:val="22"/>
        </w:rPr>
      </w:pPr>
      <w:r w:rsidRPr="00570964">
        <w:rPr>
          <w:rFonts w:ascii="Calibri" w:hAnsi="Calibri" w:cs="Arial"/>
          <w:sz w:val="22"/>
          <w:szCs w:val="22"/>
        </w:rPr>
        <w:t>Please list all services provided by attendant staff:</w:t>
      </w:r>
    </w:p>
    <w:p w14:paraId="5B64E651" w14:textId="77777777" w:rsidR="005905E1" w:rsidRPr="00570964" w:rsidRDefault="005905E1" w:rsidP="00E55554">
      <w:pPr>
        <w:rPr>
          <w:rFonts w:ascii="Calibri" w:hAnsi="Calibri" w:cs="Arial"/>
          <w:sz w:val="22"/>
          <w:szCs w:val="22"/>
        </w:rPr>
      </w:pPr>
    </w:p>
    <w:p w14:paraId="48E4A590" w14:textId="77777777" w:rsidR="005905E1" w:rsidRPr="00570964" w:rsidRDefault="005905E1" w:rsidP="00E55554">
      <w:pPr>
        <w:rPr>
          <w:rFonts w:ascii="Calibri" w:hAnsi="Calibri" w:cs="Arial"/>
          <w:sz w:val="22"/>
          <w:szCs w:val="22"/>
        </w:rPr>
      </w:pPr>
    </w:p>
    <w:p w14:paraId="06B073FC" w14:textId="77777777" w:rsidR="00100557" w:rsidRPr="00570964" w:rsidRDefault="00100557" w:rsidP="00100557">
      <w:pPr>
        <w:tabs>
          <w:tab w:val="num" w:pos="1440"/>
        </w:tabs>
        <w:rPr>
          <w:rFonts w:ascii="Calibri" w:hAnsi="Calibri" w:cs="Arial"/>
          <w:sz w:val="22"/>
          <w:szCs w:val="22"/>
        </w:rPr>
      </w:pPr>
    </w:p>
    <w:sectPr w:rsidR="00100557" w:rsidRPr="00570964" w:rsidSect="007A6A02">
      <w:head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581A" w14:textId="77777777" w:rsidR="00EC2FAF" w:rsidRDefault="00EC2FAF">
      <w:r>
        <w:separator/>
      </w:r>
    </w:p>
  </w:endnote>
  <w:endnote w:type="continuationSeparator" w:id="0">
    <w:p w14:paraId="294ACD3B" w14:textId="77777777" w:rsidR="00EC2FAF" w:rsidRDefault="00EC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7FAE" w14:textId="77777777" w:rsidR="00FA481E" w:rsidRDefault="00FA481E">
    <w:pPr>
      <w:pStyle w:val="Footer"/>
    </w:pPr>
  </w:p>
  <w:p w14:paraId="46D82900" w14:textId="77777777" w:rsidR="00FA481E" w:rsidRDefault="00FA4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48E3" w14:textId="77777777" w:rsidR="00EC2FAF" w:rsidRDefault="00EC2FAF">
      <w:r>
        <w:separator/>
      </w:r>
    </w:p>
  </w:footnote>
  <w:footnote w:type="continuationSeparator" w:id="0">
    <w:p w14:paraId="17F9A7BC" w14:textId="77777777" w:rsidR="00EC2FAF" w:rsidRDefault="00EC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3420"/>
      <w:gridCol w:w="4860"/>
    </w:tblGrid>
    <w:tr w:rsidR="007C5B85" w:rsidRPr="00A80A5E" w14:paraId="325AC0C7" w14:textId="77777777" w:rsidTr="00673075">
      <w:trPr>
        <w:cantSplit/>
        <w:trHeight w:hRule="exact" w:val="1630"/>
      </w:trPr>
      <w:tc>
        <w:tcPr>
          <w:tcW w:w="1728" w:type="dxa"/>
          <w:tcBorders>
            <w:top w:val="single" w:sz="4" w:space="0" w:color="auto"/>
            <w:bottom w:val="single" w:sz="4" w:space="0" w:color="auto"/>
            <w:right w:val="single" w:sz="4" w:space="0" w:color="auto"/>
          </w:tcBorders>
          <w:vAlign w:val="center"/>
        </w:tcPr>
        <w:p w14:paraId="3E58FEE2" w14:textId="4941D629" w:rsidR="007C5B85" w:rsidRPr="00440360" w:rsidRDefault="00E71C67" w:rsidP="007C5B85">
          <w:pPr>
            <w:pStyle w:val="Footer"/>
            <w:tabs>
              <w:tab w:val="clear" w:pos="4320"/>
              <w:tab w:val="clear" w:pos="8640"/>
            </w:tabs>
            <w:rPr>
              <w:color w:val="000000"/>
            </w:rPr>
          </w:pPr>
          <w:r w:rsidRPr="00440360">
            <w:rPr>
              <w:noProof/>
              <w:color w:val="000000"/>
            </w:rPr>
            <w:drawing>
              <wp:inline distT="0" distB="0" distL="0" distR="0" wp14:anchorId="5E9438AA" wp14:editId="1C2B6EA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vAlign w:val="center"/>
        </w:tcPr>
        <w:p w14:paraId="7736FE89" w14:textId="77777777" w:rsidR="007C5B85" w:rsidRDefault="007C5B85" w:rsidP="007C5B85">
          <w:pPr>
            <w:jc w:val="center"/>
            <w:rPr>
              <w:rFonts w:ascii="Arial" w:hAnsi="Arial"/>
              <w:b/>
              <w:i/>
              <w:color w:val="000000"/>
              <w:sz w:val="22"/>
              <w:szCs w:val="22"/>
            </w:rPr>
          </w:pPr>
          <w:r>
            <w:rPr>
              <w:rFonts w:ascii="Arial" w:hAnsi="Arial"/>
              <w:b/>
              <w:i/>
              <w:color w:val="000000"/>
              <w:sz w:val="22"/>
              <w:szCs w:val="22"/>
            </w:rPr>
            <w:t>DELAWARE HEALTH AND SOCIAL SERVICES</w:t>
          </w:r>
        </w:p>
        <w:p w14:paraId="13CFD731" w14:textId="77777777" w:rsidR="007C5B85" w:rsidRDefault="007C5B85" w:rsidP="007C5B85">
          <w:pPr>
            <w:jc w:val="center"/>
            <w:rPr>
              <w:rFonts w:ascii="Arial" w:hAnsi="Arial"/>
              <w:b/>
              <w:i/>
              <w:color w:val="000000"/>
              <w:sz w:val="22"/>
              <w:szCs w:val="22"/>
            </w:rPr>
          </w:pPr>
        </w:p>
        <w:p w14:paraId="277F2B60" w14:textId="77777777" w:rsidR="007C5B85" w:rsidRPr="00B2383B" w:rsidRDefault="007C5B85" w:rsidP="007C5B85">
          <w:pPr>
            <w:jc w:val="center"/>
            <w:rPr>
              <w:rFonts w:ascii="Calibri" w:hAnsi="Calibri" w:cs="Arial"/>
              <w:b/>
              <w:i/>
              <w:color w:val="000000"/>
              <w:sz w:val="22"/>
              <w:szCs w:val="22"/>
            </w:rPr>
          </w:pPr>
          <w:r w:rsidRPr="00B2383B">
            <w:rPr>
              <w:rFonts w:ascii="Calibri" w:hAnsi="Calibri" w:cs="Arial"/>
              <w:sz w:val="22"/>
              <w:szCs w:val="22"/>
            </w:rPr>
            <w:t>Division of Services for Aging and Adults with Physical Disabilities</w:t>
          </w:r>
        </w:p>
      </w:tc>
      <w:tc>
        <w:tcPr>
          <w:tcW w:w="4860" w:type="dxa"/>
          <w:tcBorders>
            <w:left w:val="single" w:sz="4" w:space="0" w:color="auto"/>
          </w:tcBorders>
          <w:vAlign w:val="center"/>
        </w:tcPr>
        <w:p w14:paraId="54AFBAAB" w14:textId="77777777" w:rsidR="007C5B85" w:rsidRDefault="007C5B85" w:rsidP="007C5B85">
          <w:pPr>
            <w:jc w:val="center"/>
            <w:rPr>
              <w:rFonts w:ascii="Helv" w:hAnsi="Helv"/>
              <w:bCs/>
              <w:color w:val="000000"/>
              <w:sz w:val="32"/>
              <w:szCs w:val="32"/>
            </w:rPr>
          </w:pPr>
          <w:r>
            <w:rPr>
              <w:rFonts w:ascii="Helv" w:hAnsi="Helv"/>
              <w:bCs/>
              <w:color w:val="000000"/>
              <w:sz w:val="32"/>
              <w:szCs w:val="32"/>
            </w:rPr>
            <w:t>Support for Participant Direction</w:t>
          </w:r>
        </w:p>
        <w:p w14:paraId="7499262F" w14:textId="77777777" w:rsidR="007C5B85" w:rsidRPr="00A80A5E" w:rsidRDefault="007C5B85" w:rsidP="007C5B85">
          <w:pPr>
            <w:jc w:val="center"/>
            <w:rPr>
              <w:rFonts w:ascii="Helv" w:hAnsi="Helv"/>
              <w:bCs/>
              <w:color w:val="000000"/>
              <w:sz w:val="32"/>
              <w:szCs w:val="32"/>
            </w:rPr>
          </w:pPr>
          <w:r>
            <w:rPr>
              <w:rFonts w:ascii="Helv" w:hAnsi="Helv"/>
              <w:bCs/>
              <w:color w:val="000000"/>
              <w:sz w:val="32"/>
              <w:szCs w:val="32"/>
            </w:rPr>
            <w:t>Service Specifications</w:t>
          </w:r>
        </w:p>
      </w:tc>
    </w:tr>
  </w:tbl>
  <w:p w14:paraId="5EA254C1" w14:textId="77777777" w:rsidR="00EC055A" w:rsidRDefault="00EC0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7DAC" w14:textId="77777777" w:rsidR="00FA481E" w:rsidRDefault="00FA4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Arial" w:hAnsi="Arial" w:cs="Arial"/>
        <w:b w:val="0"/>
        <w:bCs w:val="0"/>
        <w:spacing w:val="-1"/>
        <w:sz w:val="22"/>
        <w:szCs w:val="22"/>
      </w:rPr>
    </w:lvl>
    <w:lvl w:ilvl="1">
      <w:start w:val="1"/>
      <w:numFmt w:val="lowerLetter"/>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89C75F1"/>
    <w:multiLevelType w:val="multilevel"/>
    <w:tmpl w:val="A66E707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6.2.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5D3376"/>
    <w:multiLevelType w:val="hybridMultilevel"/>
    <w:tmpl w:val="2196BB28"/>
    <w:lvl w:ilvl="0" w:tplc="FDFAFAB2">
      <w:start w:val="4"/>
      <w:numFmt w:val="bullet"/>
      <w:lvlText w:val="-"/>
      <w:lvlJc w:val="left"/>
      <w:pPr>
        <w:tabs>
          <w:tab w:val="num" w:pos="1200"/>
        </w:tabs>
        <w:ind w:left="1200" w:hanging="360"/>
      </w:pPr>
      <w:rPr>
        <w:rFonts w:ascii="Arial" w:eastAsia="Times New Roman" w:hAnsi="Arial" w:cs="Aria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0F667D1A"/>
    <w:multiLevelType w:val="multilevel"/>
    <w:tmpl w:val="4984C19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554913"/>
    <w:multiLevelType w:val="hybridMultilevel"/>
    <w:tmpl w:val="2A9AA0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5FF04DC"/>
    <w:multiLevelType w:val="hybridMultilevel"/>
    <w:tmpl w:val="2C901C74"/>
    <w:lvl w:ilvl="0" w:tplc="8E20EA1E">
      <w:start w:val="8"/>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4855C2"/>
    <w:multiLevelType w:val="hybridMultilevel"/>
    <w:tmpl w:val="924E52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895B43"/>
    <w:multiLevelType w:val="hybridMultilevel"/>
    <w:tmpl w:val="B7C0BB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14023FE"/>
    <w:multiLevelType w:val="multilevel"/>
    <w:tmpl w:val="8856DE76"/>
    <w:lvl w:ilvl="0">
      <w:start w:val="1"/>
      <w:numFmt w:val="decimal"/>
      <w:lvlText w:val="%1.0"/>
      <w:lvlJc w:val="left"/>
      <w:pPr>
        <w:tabs>
          <w:tab w:val="num" w:pos="450"/>
        </w:tabs>
        <w:ind w:left="450" w:hanging="360"/>
      </w:pPr>
      <w:rPr>
        <w:rFonts w:hint="default"/>
        <w:u w:val="none"/>
      </w:rPr>
    </w:lvl>
    <w:lvl w:ilvl="1">
      <w:start w:val="1"/>
      <w:numFmt w:val="decimal"/>
      <w:lvlText w:val="%1.%2"/>
      <w:lvlJc w:val="left"/>
      <w:pPr>
        <w:tabs>
          <w:tab w:val="num" w:pos="1200"/>
        </w:tabs>
        <w:ind w:left="1200" w:hanging="360"/>
      </w:pPr>
      <w:rPr>
        <w:rFonts w:hint="default"/>
        <w:b w:val="0"/>
        <w:i w:val="0"/>
        <w:u w:val="none"/>
      </w:rPr>
    </w:lvl>
    <w:lvl w:ilvl="2">
      <w:start w:val="1"/>
      <w:numFmt w:val="decimal"/>
      <w:lvlText w:val="%1.%2.%3"/>
      <w:lvlJc w:val="left"/>
      <w:pPr>
        <w:tabs>
          <w:tab w:val="num" w:pos="2208"/>
        </w:tabs>
        <w:ind w:left="2208" w:hanging="768"/>
      </w:pPr>
      <w:rPr>
        <w:rFonts w:hint="default"/>
        <w:u w:val="none"/>
      </w:rPr>
    </w:lvl>
    <w:lvl w:ilvl="3">
      <w:start w:val="1"/>
      <w:numFmt w:val="decimal"/>
      <w:lvlText w:val="%1.%2.%3.%4"/>
      <w:lvlJc w:val="left"/>
      <w:pPr>
        <w:tabs>
          <w:tab w:val="num" w:pos="3000"/>
        </w:tabs>
        <w:ind w:left="3000" w:hanging="720"/>
      </w:pPr>
      <w:rPr>
        <w:rFonts w:hint="default"/>
        <w:u w:val="none"/>
      </w:rPr>
    </w:lvl>
    <w:lvl w:ilvl="4">
      <w:start w:val="1"/>
      <w:numFmt w:val="decimal"/>
      <w:lvlText w:val="%1.%2.%3.%4.%5"/>
      <w:lvlJc w:val="left"/>
      <w:pPr>
        <w:tabs>
          <w:tab w:val="num" w:pos="4080"/>
        </w:tabs>
        <w:ind w:left="4080" w:hanging="1080"/>
      </w:pPr>
      <w:rPr>
        <w:rFonts w:hint="default"/>
        <w:u w:val="none"/>
      </w:rPr>
    </w:lvl>
    <w:lvl w:ilvl="5">
      <w:start w:val="1"/>
      <w:numFmt w:val="decimal"/>
      <w:lvlText w:val="%1.%2.%3.%4.%5.%6"/>
      <w:lvlJc w:val="left"/>
      <w:pPr>
        <w:tabs>
          <w:tab w:val="num" w:pos="4800"/>
        </w:tabs>
        <w:ind w:left="4800" w:hanging="1080"/>
      </w:pPr>
      <w:rPr>
        <w:rFonts w:hint="default"/>
        <w:u w:val="none"/>
      </w:rPr>
    </w:lvl>
    <w:lvl w:ilvl="6">
      <w:start w:val="1"/>
      <w:numFmt w:val="decimal"/>
      <w:lvlText w:val="%1.%2.%3.%4.%5.%6.%7"/>
      <w:lvlJc w:val="left"/>
      <w:pPr>
        <w:tabs>
          <w:tab w:val="num" w:pos="5880"/>
        </w:tabs>
        <w:ind w:left="5880" w:hanging="1440"/>
      </w:pPr>
      <w:rPr>
        <w:rFonts w:hint="default"/>
        <w:u w:val="none"/>
      </w:rPr>
    </w:lvl>
    <w:lvl w:ilvl="7">
      <w:start w:val="1"/>
      <w:numFmt w:val="decimal"/>
      <w:lvlText w:val="%1.%2.%3.%4.%5.%6.%7.%8"/>
      <w:lvlJc w:val="left"/>
      <w:pPr>
        <w:tabs>
          <w:tab w:val="num" w:pos="6600"/>
        </w:tabs>
        <w:ind w:left="6600" w:hanging="1440"/>
      </w:pPr>
      <w:rPr>
        <w:rFonts w:hint="default"/>
        <w:u w:val="none"/>
      </w:rPr>
    </w:lvl>
    <w:lvl w:ilvl="8">
      <w:start w:val="1"/>
      <w:numFmt w:val="decimal"/>
      <w:lvlText w:val="%1.%2.%3.%4.%5.%6.%7.%8.%9"/>
      <w:lvlJc w:val="left"/>
      <w:pPr>
        <w:tabs>
          <w:tab w:val="num" w:pos="7680"/>
        </w:tabs>
        <w:ind w:left="7680" w:hanging="1800"/>
      </w:pPr>
      <w:rPr>
        <w:rFonts w:hint="default"/>
        <w:u w:val="none"/>
      </w:rPr>
    </w:lvl>
  </w:abstractNum>
  <w:abstractNum w:abstractNumId="10" w15:restartNumberingAfterBreak="0">
    <w:nsid w:val="34BA735F"/>
    <w:multiLevelType w:val="hybridMultilevel"/>
    <w:tmpl w:val="8880F72E"/>
    <w:lvl w:ilvl="0" w:tplc="89841BB4">
      <w:start w:val="1"/>
      <w:numFmt w:val="decimal"/>
      <w:lvlText w:val="6.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23CF0"/>
    <w:multiLevelType w:val="hybridMultilevel"/>
    <w:tmpl w:val="BA420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80516"/>
    <w:multiLevelType w:val="hybridMultilevel"/>
    <w:tmpl w:val="D1D09FDA"/>
    <w:lvl w:ilvl="0" w:tplc="290404C8">
      <w:start w:val="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97A0307"/>
    <w:multiLevelType w:val="hybridMultilevel"/>
    <w:tmpl w:val="8834DB34"/>
    <w:lvl w:ilvl="0" w:tplc="59E89ECC">
      <w:start w:val="6"/>
      <w:numFmt w:val="upperRoman"/>
      <w:lvlText w:val="%1."/>
      <w:lvlJc w:val="left"/>
      <w:pPr>
        <w:tabs>
          <w:tab w:val="num" w:pos="810"/>
        </w:tabs>
        <w:ind w:left="810" w:hanging="720"/>
      </w:pPr>
      <w:rPr>
        <w:rFonts w:hint="default"/>
        <w:u w:val="none"/>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4E6C4A2B"/>
    <w:multiLevelType w:val="hybridMultilevel"/>
    <w:tmpl w:val="4EB84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60510"/>
    <w:multiLevelType w:val="multilevel"/>
    <w:tmpl w:val="EF842F62"/>
    <w:lvl w:ilvl="0">
      <w:start w:val="7"/>
      <w:numFmt w:val="decimal"/>
      <w:lvlText w:val="%1"/>
      <w:lvlJc w:val="left"/>
      <w:pPr>
        <w:tabs>
          <w:tab w:val="num" w:pos="600"/>
        </w:tabs>
        <w:ind w:left="600" w:hanging="600"/>
      </w:pPr>
      <w:rPr>
        <w:rFonts w:hint="default"/>
      </w:rPr>
    </w:lvl>
    <w:lvl w:ilvl="1">
      <w:start w:val="9"/>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6" w15:restartNumberingAfterBreak="0">
    <w:nsid w:val="5E7A4679"/>
    <w:multiLevelType w:val="hybridMultilevel"/>
    <w:tmpl w:val="B3F8B26A"/>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630E6910"/>
    <w:multiLevelType w:val="hybridMultilevel"/>
    <w:tmpl w:val="CA40774C"/>
    <w:lvl w:ilvl="0" w:tplc="89841BB4">
      <w:start w:val="1"/>
      <w:numFmt w:val="decimal"/>
      <w:lvlText w:val="6.2.4.%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65E24F99"/>
    <w:multiLevelType w:val="multilevel"/>
    <w:tmpl w:val="B15829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222896"/>
    <w:multiLevelType w:val="hybridMultilevel"/>
    <w:tmpl w:val="900EF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F24DD9"/>
    <w:multiLevelType w:val="multilevel"/>
    <w:tmpl w:val="A8DA482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1" w15:restartNumberingAfterBreak="0">
    <w:nsid w:val="79DB0A62"/>
    <w:multiLevelType w:val="multilevel"/>
    <w:tmpl w:val="E4761C86"/>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2" w15:restartNumberingAfterBreak="0">
    <w:nsid w:val="7F3B5E7D"/>
    <w:multiLevelType w:val="multilevel"/>
    <w:tmpl w:val="73643B2C"/>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12548152">
    <w:abstractNumId w:val="14"/>
  </w:num>
  <w:num w:numId="2" w16cid:durableId="1820223473">
    <w:abstractNumId w:val="6"/>
  </w:num>
  <w:num w:numId="3" w16cid:durableId="1281109618">
    <w:abstractNumId w:val="11"/>
  </w:num>
  <w:num w:numId="4" w16cid:durableId="221140429">
    <w:abstractNumId w:val="19"/>
  </w:num>
  <w:num w:numId="5" w16cid:durableId="1664163126">
    <w:abstractNumId w:val="16"/>
  </w:num>
  <w:num w:numId="6" w16cid:durableId="1539050594">
    <w:abstractNumId w:val="5"/>
  </w:num>
  <w:num w:numId="7" w16cid:durableId="800462385">
    <w:abstractNumId w:val="9"/>
  </w:num>
  <w:num w:numId="8" w16cid:durableId="388726395">
    <w:abstractNumId w:val="20"/>
  </w:num>
  <w:num w:numId="9" w16cid:durableId="186797659">
    <w:abstractNumId w:val="21"/>
  </w:num>
  <w:num w:numId="10" w16cid:durableId="897672742">
    <w:abstractNumId w:val="15"/>
  </w:num>
  <w:num w:numId="11" w16cid:durableId="2044747497">
    <w:abstractNumId w:val="13"/>
  </w:num>
  <w:num w:numId="12" w16cid:durableId="1758020406">
    <w:abstractNumId w:val="8"/>
  </w:num>
  <w:num w:numId="13" w16cid:durableId="1025400515">
    <w:abstractNumId w:val="7"/>
  </w:num>
  <w:num w:numId="14" w16cid:durableId="880285700">
    <w:abstractNumId w:val="12"/>
  </w:num>
  <w:num w:numId="15" w16cid:durableId="1991321216">
    <w:abstractNumId w:val="3"/>
  </w:num>
  <w:num w:numId="16" w16cid:durableId="1171022804">
    <w:abstractNumId w:val="9"/>
    <w:lvlOverride w:ilvl="0">
      <w:lvl w:ilvl="0">
        <w:start w:val="1"/>
        <w:numFmt w:val="decimal"/>
        <w:lvlText w:val="%1.0"/>
        <w:lvlJc w:val="left"/>
        <w:pPr>
          <w:tabs>
            <w:tab w:val="num" w:pos="450"/>
          </w:tabs>
          <w:ind w:left="450" w:hanging="360"/>
        </w:pPr>
        <w:rPr>
          <w:rFonts w:hint="default"/>
          <w:u w:val="none"/>
        </w:rPr>
      </w:lvl>
    </w:lvlOverride>
    <w:lvlOverride w:ilvl="1">
      <w:lvl w:ilvl="1">
        <w:start w:val="1"/>
        <w:numFmt w:val="decimal"/>
        <w:lvlText w:val="%1.%2"/>
        <w:lvlJc w:val="left"/>
        <w:pPr>
          <w:tabs>
            <w:tab w:val="num" w:pos="1200"/>
          </w:tabs>
          <w:ind w:left="1200" w:hanging="360"/>
        </w:pPr>
        <w:rPr>
          <w:rFonts w:hint="default"/>
          <w:u w:val="none"/>
        </w:rPr>
      </w:lvl>
    </w:lvlOverride>
    <w:lvlOverride w:ilvl="2">
      <w:lvl w:ilvl="2">
        <w:start w:val="1"/>
        <w:numFmt w:val="decimal"/>
        <w:lvlText w:val="%1.%2.%3"/>
        <w:lvlJc w:val="left"/>
        <w:pPr>
          <w:tabs>
            <w:tab w:val="num" w:pos="2280"/>
          </w:tabs>
          <w:ind w:left="2280" w:hanging="720"/>
        </w:pPr>
        <w:rPr>
          <w:rFonts w:hint="default"/>
          <w:u w:val="none"/>
        </w:rPr>
      </w:lvl>
    </w:lvlOverride>
    <w:lvlOverride w:ilvl="3">
      <w:lvl w:ilvl="3">
        <w:start w:val="1"/>
        <w:numFmt w:val="decimal"/>
        <w:suff w:val="space"/>
        <w:lvlText w:val="%1.%2.%3.%4"/>
        <w:lvlJc w:val="left"/>
        <w:pPr>
          <w:ind w:left="3000" w:hanging="720"/>
        </w:pPr>
        <w:rPr>
          <w:rFonts w:hint="default"/>
          <w:u w:val="none"/>
        </w:rPr>
      </w:lvl>
    </w:lvlOverride>
    <w:lvlOverride w:ilvl="4">
      <w:lvl w:ilvl="4">
        <w:start w:val="1"/>
        <w:numFmt w:val="decimal"/>
        <w:lvlText w:val="%1.%2.%3.%4.%5"/>
        <w:lvlJc w:val="left"/>
        <w:pPr>
          <w:tabs>
            <w:tab w:val="num" w:pos="4080"/>
          </w:tabs>
          <w:ind w:left="4080" w:hanging="1080"/>
        </w:pPr>
        <w:rPr>
          <w:rFonts w:hint="default"/>
          <w:u w:val="none"/>
        </w:rPr>
      </w:lvl>
    </w:lvlOverride>
    <w:lvlOverride w:ilvl="5">
      <w:lvl w:ilvl="5">
        <w:start w:val="1"/>
        <w:numFmt w:val="decimal"/>
        <w:lvlText w:val="%1.%2.%3.%4.%5.%6"/>
        <w:lvlJc w:val="left"/>
        <w:pPr>
          <w:tabs>
            <w:tab w:val="num" w:pos="4800"/>
          </w:tabs>
          <w:ind w:left="4800" w:hanging="1080"/>
        </w:pPr>
        <w:rPr>
          <w:rFonts w:hint="default"/>
          <w:u w:val="none"/>
        </w:rPr>
      </w:lvl>
    </w:lvlOverride>
    <w:lvlOverride w:ilvl="6">
      <w:lvl w:ilvl="6">
        <w:start w:val="1"/>
        <w:numFmt w:val="decimal"/>
        <w:lvlText w:val="%1.%2.%3.%4.%5.%6.%7"/>
        <w:lvlJc w:val="left"/>
        <w:pPr>
          <w:tabs>
            <w:tab w:val="num" w:pos="5880"/>
          </w:tabs>
          <w:ind w:left="5880" w:hanging="1440"/>
        </w:pPr>
        <w:rPr>
          <w:rFonts w:hint="default"/>
          <w:u w:val="none"/>
        </w:rPr>
      </w:lvl>
    </w:lvlOverride>
    <w:lvlOverride w:ilvl="7">
      <w:lvl w:ilvl="7">
        <w:start w:val="1"/>
        <w:numFmt w:val="decimal"/>
        <w:lvlText w:val="%1.%2.%3.%4.%5.%6.%7.%8"/>
        <w:lvlJc w:val="left"/>
        <w:pPr>
          <w:tabs>
            <w:tab w:val="num" w:pos="6600"/>
          </w:tabs>
          <w:ind w:left="6600" w:hanging="1440"/>
        </w:pPr>
        <w:rPr>
          <w:rFonts w:hint="default"/>
          <w:u w:val="none"/>
        </w:rPr>
      </w:lvl>
    </w:lvlOverride>
    <w:lvlOverride w:ilvl="8">
      <w:lvl w:ilvl="8">
        <w:start w:val="1"/>
        <w:numFmt w:val="decimal"/>
        <w:lvlText w:val="%1.%2.%3.%4.%5.%6.%7.%8.%9"/>
        <w:lvlJc w:val="left"/>
        <w:pPr>
          <w:tabs>
            <w:tab w:val="num" w:pos="7680"/>
          </w:tabs>
          <w:ind w:left="7680" w:hanging="1800"/>
        </w:pPr>
        <w:rPr>
          <w:rFonts w:hint="default"/>
          <w:u w:val="none"/>
        </w:rPr>
      </w:lvl>
    </w:lvlOverride>
  </w:num>
  <w:num w:numId="17" w16cid:durableId="188182467">
    <w:abstractNumId w:val="9"/>
    <w:lvlOverride w:ilvl="0">
      <w:lvl w:ilvl="0">
        <w:start w:val="1"/>
        <w:numFmt w:val="decimal"/>
        <w:lvlText w:val="%1.0"/>
        <w:lvlJc w:val="left"/>
        <w:pPr>
          <w:tabs>
            <w:tab w:val="num" w:pos="450"/>
          </w:tabs>
          <w:ind w:left="450" w:hanging="360"/>
        </w:pPr>
        <w:rPr>
          <w:rFonts w:hint="default"/>
          <w:u w:val="none"/>
        </w:rPr>
      </w:lvl>
    </w:lvlOverride>
    <w:lvlOverride w:ilvl="1">
      <w:lvl w:ilvl="1">
        <w:start w:val="1"/>
        <w:numFmt w:val="decimal"/>
        <w:lvlText w:val="%1.%2"/>
        <w:lvlJc w:val="left"/>
        <w:pPr>
          <w:tabs>
            <w:tab w:val="num" w:pos="1200"/>
          </w:tabs>
          <w:ind w:left="1200" w:hanging="360"/>
        </w:pPr>
        <w:rPr>
          <w:rFonts w:hint="default"/>
          <w:u w:val="none"/>
        </w:rPr>
      </w:lvl>
    </w:lvlOverride>
    <w:lvlOverride w:ilvl="2">
      <w:lvl w:ilvl="2">
        <w:start w:val="1"/>
        <w:numFmt w:val="decimal"/>
        <w:lvlText w:val="%1.%2.%3"/>
        <w:lvlJc w:val="left"/>
        <w:pPr>
          <w:tabs>
            <w:tab w:val="num" w:pos="2280"/>
          </w:tabs>
          <w:ind w:left="2280" w:hanging="720"/>
        </w:pPr>
        <w:rPr>
          <w:rFonts w:hint="default"/>
          <w:u w:val="none"/>
        </w:rPr>
      </w:lvl>
    </w:lvlOverride>
    <w:lvlOverride w:ilvl="3">
      <w:lvl w:ilvl="3">
        <w:start w:val="1"/>
        <w:numFmt w:val="decimal"/>
        <w:suff w:val="space"/>
        <w:lvlText w:val="%1.%2.%3.%4"/>
        <w:lvlJc w:val="left"/>
        <w:pPr>
          <w:ind w:left="3096" w:hanging="816"/>
        </w:pPr>
        <w:rPr>
          <w:rFonts w:hint="default"/>
          <w:u w:val="none"/>
        </w:rPr>
      </w:lvl>
    </w:lvlOverride>
    <w:lvlOverride w:ilvl="4">
      <w:lvl w:ilvl="4">
        <w:start w:val="1"/>
        <w:numFmt w:val="decimal"/>
        <w:lvlText w:val="%1.%2.%3.%4.%5"/>
        <w:lvlJc w:val="left"/>
        <w:pPr>
          <w:tabs>
            <w:tab w:val="num" w:pos="4080"/>
          </w:tabs>
          <w:ind w:left="4080" w:hanging="1080"/>
        </w:pPr>
        <w:rPr>
          <w:rFonts w:hint="default"/>
          <w:u w:val="none"/>
        </w:rPr>
      </w:lvl>
    </w:lvlOverride>
    <w:lvlOverride w:ilvl="5">
      <w:lvl w:ilvl="5">
        <w:start w:val="1"/>
        <w:numFmt w:val="decimal"/>
        <w:lvlText w:val="%1.%2.%3.%4.%5.%6"/>
        <w:lvlJc w:val="left"/>
        <w:pPr>
          <w:tabs>
            <w:tab w:val="num" w:pos="4800"/>
          </w:tabs>
          <w:ind w:left="4800" w:hanging="1080"/>
        </w:pPr>
        <w:rPr>
          <w:rFonts w:hint="default"/>
          <w:u w:val="none"/>
        </w:rPr>
      </w:lvl>
    </w:lvlOverride>
    <w:lvlOverride w:ilvl="6">
      <w:lvl w:ilvl="6">
        <w:start w:val="1"/>
        <w:numFmt w:val="decimal"/>
        <w:lvlText w:val="%1.%2.%3.%4.%5.%6.%7"/>
        <w:lvlJc w:val="left"/>
        <w:pPr>
          <w:tabs>
            <w:tab w:val="num" w:pos="5880"/>
          </w:tabs>
          <w:ind w:left="5880" w:hanging="1440"/>
        </w:pPr>
        <w:rPr>
          <w:rFonts w:hint="default"/>
          <w:u w:val="none"/>
        </w:rPr>
      </w:lvl>
    </w:lvlOverride>
    <w:lvlOverride w:ilvl="7">
      <w:lvl w:ilvl="7">
        <w:start w:val="1"/>
        <w:numFmt w:val="decimal"/>
        <w:lvlText w:val="%1.%2.%3.%4.%5.%6.%7.%8"/>
        <w:lvlJc w:val="left"/>
        <w:pPr>
          <w:tabs>
            <w:tab w:val="num" w:pos="6600"/>
          </w:tabs>
          <w:ind w:left="6600" w:hanging="1440"/>
        </w:pPr>
        <w:rPr>
          <w:rFonts w:hint="default"/>
          <w:u w:val="none"/>
        </w:rPr>
      </w:lvl>
    </w:lvlOverride>
    <w:lvlOverride w:ilvl="8">
      <w:lvl w:ilvl="8">
        <w:start w:val="1"/>
        <w:numFmt w:val="decimal"/>
        <w:lvlText w:val="%1.%2.%3.%4.%5.%6.%7.%8.%9"/>
        <w:lvlJc w:val="left"/>
        <w:pPr>
          <w:tabs>
            <w:tab w:val="num" w:pos="7680"/>
          </w:tabs>
          <w:ind w:left="7680" w:hanging="1800"/>
        </w:pPr>
        <w:rPr>
          <w:rFonts w:hint="default"/>
          <w:u w:val="none"/>
        </w:rPr>
      </w:lvl>
    </w:lvlOverride>
  </w:num>
  <w:num w:numId="18" w16cid:durableId="1783569248">
    <w:abstractNumId w:val="9"/>
    <w:lvlOverride w:ilvl="0">
      <w:lvl w:ilvl="0">
        <w:start w:val="1"/>
        <w:numFmt w:val="decimal"/>
        <w:lvlText w:val="%1.0"/>
        <w:lvlJc w:val="left"/>
        <w:pPr>
          <w:tabs>
            <w:tab w:val="num" w:pos="450"/>
          </w:tabs>
          <w:ind w:left="450" w:hanging="360"/>
        </w:pPr>
        <w:rPr>
          <w:rFonts w:hint="default"/>
          <w:u w:val="none"/>
        </w:rPr>
      </w:lvl>
    </w:lvlOverride>
    <w:lvlOverride w:ilvl="1">
      <w:lvl w:ilvl="1">
        <w:start w:val="1"/>
        <w:numFmt w:val="decimal"/>
        <w:lvlText w:val="%1.%2"/>
        <w:lvlJc w:val="left"/>
        <w:pPr>
          <w:tabs>
            <w:tab w:val="num" w:pos="1200"/>
          </w:tabs>
          <w:ind w:left="1200" w:hanging="360"/>
        </w:pPr>
        <w:rPr>
          <w:rFonts w:hint="default"/>
          <w:u w:val="none"/>
        </w:rPr>
      </w:lvl>
    </w:lvlOverride>
    <w:lvlOverride w:ilvl="2">
      <w:lvl w:ilvl="2">
        <w:start w:val="1"/>
        <w:numFmt w:val="decimal"/>
        <w:lvlText w:val="%1.%2.%3"/>
        <w:lvlJc w:val="left"/>
        <w:pPr>
          <w:tabs>
            <w:tab w:val="num" w:pos="2280"/>
          </w:tabs>
          <w:ind w:left="2280" w:hanging="720"/>
        </w:pPr>
        <w:rPr>
          <w:rFonts w:hint="default"/>
          <w:u w:val="none"/>
        </w:rPr>
      </w:lvl>
    </w:lvlOverride>
    <w:lvlOverride w:ilvl="3">
      <w:lvl w:ilvl="3">
        <w:start w:val="1"/>
        <w:numFmt w:val="decimal"/>
        <w:suff w:val="space"/>
        <w:lvlText w:val="%1.%2.%3.%4"/>
        <w:lvlJc w:val="left"/>
        <w:pPr>
          <w:ind w:left="3240" w:hanging="960"/>
        </w:pPr>
        <w:rPr>
          <w:rFonts w:hint="default"/>
          <w:u w:val="none"/>
        </w:rPr>
      </w:lvl>
    </w:lvlOverride>
    <w:lvlOverride w:ilvl="4">
      <w:lvl w:ilvl="4">
        <w:start w:val="1"/>
        <w:numFmt w:val="decimal"/>
        <w:lvlText w:val="%1.%2.%3.%4.%5"/>
        <w:lvlJc w:val="left"/>
        <w:pPr>
          <w:tabs>
            <w:tab w:val="num" w:pos="4080"/>
          </w:tabs>
          <w:ind w:left="4080" w:hanging="1080"/>
        </w:pPr>
        <w:rPr>
          <w:rFonts w:hint="default"/>
          <w:u w:val="none"/>
        </w:rPr>
      </w:lvl>
    </w:lvlOverride>
    <w:lvlOverride w:ilvl="5">
      <w:lvl w:ilvl="5">
        <w:start w:val="1"/>
        <w:numFmt w:val="decimal"/>
        <w:lvlText w:val="%1.%2.%3.%4.%5.%6"/>
        <w:lvlJc w:val="left"/>
        <w:pPr>
          <w:tabs>
            <w:tab w:val="num" w:pos="4800"/>
          </w:tabs>
          <w:ind w:left="4800" w:hanging="1080"/>
        </w:pPr>
        <w:rPr>
          <w:rFonts w:hint="default"/>
          <w:u w:val="none"/>
        </w:rPr>
      </w:lvl>
    </w:lvlOverride>
    <w:lvlOverride w:ilvl="6">
      <w:lvl w:ilvl="6">
        <w:start w:val="1"/>
        <w:numFmt w:val="decimal"/>
        <w:lvlText w:val="%1.%2.%3.%4.%5.%6.%7"/>
        <w:lvlJc w:val="left"/>
        <w:pPr>
          <w:tabs>
            <w:tab w:val="num" w:pos="5880"/>
          </w:tabs>
          <w:ind w:left="5880" w:hanging="1440"/>
        </w:pPr>
        <w:rPr>
          <w:rFonts w:hint="default"/>
          <w:u w:val="none"/>
        </w:rPr>
      </w:lvl>
    </w:lvlOverride>
    <w:lvlOverride w:ilvl="7">
      <w:lvl w:ilvl="7">
        <w:start w:val="1"/>
        <w:numFmt w:val="decimal"/>
        <w:lvlText w:val="%1.%2.%3.%4.%5.%6.%7.%8"/>
        <w:lvlJc w:val="left"/>
        <w:pPr>
          <w:tabs>
            <w:tab w:val="num" w:pos="6600"/>
          </w:tabs>
          <w:ind w:left="6600" w:hanging="1440"/>
        </w:pPr>
        <w:rPr>
          <w:rFonts w:hint="default"/>
          <w:u w:val="none"/>
        </w:rPr>
      </w:lvl>
    </w:lvlOverride>
    <w:lvlOverride w:ilvl="8">
      <w:lvl w:ilvl="8">
        <w:start w:val="1"/>
        <w:numFmt w:val="decimal"/>
        <w:lvlText w:val="%1.%2.%3.%4.%5.%6.%7.%8.%9"/>
        <w:lvlJc w:val="left"/>
        <w:pPr>
          <w:tabs>
            <w:tab w:val="num" w:pos="7680"/>
          </w:tabs>
          <w:ind w:left="7680" w:hanging="1800"/>
        </w:pPr>
        <w:rPr>
          <w:rFonts w:hint="default"/>
          <w:u w:val="none"/>
        </w:rPr>
      </w:lvl>
    </w:lvlOverride>
  </w:num>
  <w:num w:numId="19" w16cid:durableId="1855069282">
    <w:abstractNumId w:val="9"/>
    <w:lvlOverride w:ilvl="0">
      <w:lvl w:ilvl="0">
        <w:start w:val="1"/>
        <w:numFmt w:val="decimal"/>
        <w:lvlText w:val="%1.0"/>
        <w:lvlJc w:val="left"/>
        <w:pPr>
          <w:tabs>
            <w:tab w:val="num" w:pos="450"/>
          </w:tabs>
          <w:ind w:left="450" w:hanging="360"/>
        </w:pPr>
        <w:rPr>
          <w:rFonts w:hint="default"/>
          <w:u w:val="none"/>
        </w:rPr>
      </w:lvl>
    </w:lvlOverride>
    <w:lvlOverride w:ilvl="1">
      <w:lvl w:ilvl="1">
        <w:start w:val="1"/>
        <w:numFmt w:val="decimal"/>
        <w:lvlText w:val="%1.%2"/>
        <w:lvlJc w:val="left"/>
        <w:pPr>
          <w:tabs>
            <w:tab w:val="num" w:pos="1200"/>
          </w:tabs>
          <w:ind w:left="1200" w:hanging="360"/>
        </w:pPr>
        <w:rPr>
          <w:rFonts w:hint="default"/>
          <w:u w:val="none"/>
        </w:rPr>
      </w:lvl>
    </w:lvlOverride>
    <w:lvlOverride w:ilvl="2">
      <w:lvl w:ilvl="2">
        <w:start w:val="1"/>
        <w:numFmt w:val="decimal"/>
        <w:lvlText w:val="%1.%2.%3"/>
        <w:lvlJc w:val="left"/>
        <w:pPr>
          <w:tabs>
            <w:tab w:val="num" w:pos="2280"/>
          </w:tabs>
          <w:ind w:left="2280" w:hanging="720"/>
        </w:pPr>
        <w:rPr>
          <w:rFonts w:hint="default"/>
          <w:u w:val="none"/>
        </w:rPr>
      </w:lvl>
    </w:lvlOverride>
    <w:lvlOverride w:ilvl="3">
      <w:lvl w:ilvl="3">
        <w:start w:val="1"/>
        <w:numFmt w:val="decimal"/>
        <w:suff w:val="space"/>
        <w:lvlText w:val="%1.%2.%3.%4"/>
        <w:lvlJc w:val="left"/>
        <w:pPr>
          <w:ind w:left="3048" w:hanging="888"/>
        </w:pPr>
        <w:rPr>
          <w:rFonts w:hint="default"/>
          <w:u w:val="none"/>
        </w:rPr>
      </w:lvl>
    </w:lvlOverride>
    <w:lvlOverride w:ilvl="4">
      <w:lvl w:ilvl="4">
        <w:start w:val="1"/>
        <w:numFmt w:val="decimal"/>
        <w:lvlText w:val="%1.%2.%3.%4.%5"/>
        <w:lvlJc w:val="left"/>
        <w:pPr>
          <w:tabs>
            <w:tab w:val="num" w:pos="4080"/>
          </w:tabs>
          <w:ind w:left="4080" w:hanging="1080"/>
        </w:pPr>
        <w:rPr>
          <w:rFonts w:hint="default"/>
          <w:u w:val="none"/>
        </w:rPr>
      </w:lvl>
    </w:lvlOverride>
    <w:lvlOverride w:ilvl="5">
      <w:lvl w:ilvl="5">
        <w:start w:val="1"/>
        <w:numFmt w:val="decimal"/>
        <w:lvlText w:val="%1.%2.%3.%4.%5.%6"/>
        <w:lvlJc w:val="left"/>
        <w:pPr>
          <w:tabs>
            <w:tab w:val="num" w:pos="4800"/>
          </w:tabs>
          <w:ind w:left="4800" w:hanging="1080"/>
        </w:pPr>
        <w:rPr>
          <w:rFonts w:hint="default"/>
          <w:u w:val="none"/>
        </w:rPr>
      </w:lvl>
    </w:lvlOverride>
    <w:lvlOverride w:ilvl="6">
      <w:lvl w:ilvl="6">
        <w:start w:val="1"/>
        <w:numFmt w:val="decimal"/>
        <w:lvlText w:val="%1.%2.%3.%4.%5.%6.%7"/>
        <w:lvlJc w:val="left"/>
        <w:pPr>
          <w:tabs>
            <w:tab w:val="num" w:pos="5880"/>
          </w:tabs>
          <w:ind w:left="5880" w:hanging="1440"/>
        </w:pPr>
        <w:rPr>
          <w:rFonts w:hint="default"/>
          <w:u w:val="none"/>
        </w:rPr>
      </w:lvl>
    </w:lvlOverride>
    <w:lvlOverride w:ilvl="7">
      <w:lvl w:ilvl="7">
        <w:start w:val="1"/>
        <w:numFmt w:val="decimal"/>
        <w:lvlText w:val="%1.%2.%3.%4.%5.%6.%7.%8"/>
        <w:lvlJc w:val="left"/>
        <w:pPr>
          <w:tabs>
            <w:tab w:val="num" w:pos="6600"/>
          </w:tabs>
          <w:ind w:left="6600" w:hanging="1440"/>
        </w:pPr>
        <w:rPr>
          <w:rFonts w:hint="default"/>
          <w:u w:val="none"/>
        </w:rPr>
      </w:lvl>
    </w:lvlOverride>
    <w:lvlOverride w:ilvl="8">
      <w:lvl w:ilvl="8">
        <w:start w:val="1"/>
        <w:numFmt w:val="decimal"/>
        <w:lvlText w:val="%1.%2.%3.%4.%5.%6.%7.%8.%9"/>
        <w:lvlJc w:val="left"/>
        <w:pPr>
          <w:tabs>
            <w:tab w:val="num" w:pos="7680"/>
          </w:tabs>
          <w:ind w:left="7680" w:hanging="1800"/>
        </w:pPr>
        <w:rPr>
          <w:rFonts w:hint="default"/>
          <w:u w:val="none"/>
        </w:rPr>
      </w:lvl>
    </w:lvlOverride>
  </w:num>
  <w:num w:numId="20" w16cid:durableId="382027657">
    <w:abstractNumId w:val="9"/>
    <w:lvlOverride w:ilvl="0">
      <w:lvl w:ilvl="0">
        <w:start w:val="1"/>
        <w:numFmt w:val="decimal"/>
        <w:lvlText w:val="%1.0"/>
        <w:lvlJc w:val="left"/>
        <w:pPr>
          <w:tabs>
            <w:tab w:val="num" w:pos="450"/>
          </w:tabs>
          <w:ind w:left="450" w:hanging="360"/>
        </w:pPr>
        <w:rPr>
          <w:rFonts w:hint="default"/>
          <w:u w:val="none"/>
        </w:rPr>
      </w:lvl>
    </w:lvlOverride>
    <w:lvlOverride w:ilvl="1">
      <w:lvl w:ilvl="1">
        <w:start w:val="1"/>
        <w:numFmt w:val="decimal"/>
        <w:lvlText w:val="%1.%2"/>
        <w:lvlJc w:val="left"/>
        <w:pPr>
          <w:tabs>
            <w:tab w:val="num" w:pos="1200"/>
          </w:tabs>
          <w:ind w:left="1440" w:hanging="600"/>
        </w:pPr>
        <w:rPr>
          <w:rFonts w:hint="default"/>
          <w:b w:val="0"/>
          <w:i w:val="0"/>
          <w:u w:val="none"/>
        </w:rPr>
      </w:lvl>
    </w:lvlOverride>
    <w:lvlOverride w:ilvl="2">
      <w:lvl w:ilvl="2">
        <w:start w:val="1"/>
        <w:numFmt w:val="decimal"/>
        <w:lvlText w:val="%1.%2.%3"/>
        <w:lvlJc w:val="left"/>
        <w:pPr>
          <w:tabs>
            <w:tab w:val="num" w:pos="2280"/>
          </w:tabs>
          <w:ind w:left="2280" w:hanging="720"/>
        </w:pPr>
        <w:rPr>
          <w:rFonts w:hint="default"/>
          <w:u w:val="none"/>
        </w:rPr>
      </w:lvl>
    </w:lvlOverride>
    <w:lvlOverride w:ilvl="3">
      <w:lvl w:ilvl="3">
        <w:start w:val="1"/>
        <w:numFmt w:val="decimal"/>
        <w:lvlText w:val="%1.%2.%3.%4"/>
        <w:lvlJc w:val="left"/>
        <w:pPr>
          <w:tabs>
            <w:tab w:val="num" w:pos="3000"/>
          </w:tabs>
          <w:ind w:left="3000" w:hanging="720"/>
        </w:pPr>
        <w:rPr>
          <w:rFonts w:hint="default"/>
          <w:u w:val="none"/>
        </w:rPr>
      </w:lvl>
    </w:lvlOverride>
    <w:lvlOverride w:ilvl="4">
      <w:lvl w:ilvl="4">
        <w:start w:val="1"/>
        <w:numFmt w:val="decimal"/>
        <w:lvlText w:val="%1.%2.%3.%4.%5"/>
        <w:lvlJc w:val="left"/>
        <w:pPr>
          <w:tabs>
            <w:tab w:val="num" w:pos="4080"/>
          </w:tabs>
          <w:ind w:left="4080" w:hanging="1080"/>
        </w:pPr>
        <w:rPr>
          <w:rFonts w:hint="default"/>
          <w:u w:val="none"/>
        </w:rPr>
      </w:lvl>
    </w:lvlOverride>
    <w:lvlOverride w:ilvl="5">
      <w:lvl w:ilvl="5">
        <w:start w:val="1"/>
        <w:numFmt w:val="decimal"/>
        <w:lvlText w:val="%1.%2.%3.%4.%5.%6"/>
        <w:lvlJc w:val="left"/>
        <w:pPr>
          <w:tabs>
            <w:tab w:val="num" w:pos="4800"/>
          </w:tabs>
          <w:ind w:left="4800" w:hanging="1080"/>
        </w:pPr>
        <w:rPr>
          <w:rFonts w:hint="default"/>
          <w:u w:val="none"/>
        </w:rPr>
      </w:lvl>
    </w:lvlOverride>
    <w:lvlOverride w:ilvl="6">
      <w:lvl w:ilvl="6">
        <w:start w:val="1"/>
        <w:numFmt w:val="decimal"/>
        <w:lvlText w:val="%1.%2.%3.%4.%5.%6.%7"/>
        <w:lvlJc w:val="left"/>
        <w:pPr>
          <w:tabs>
            <w:tab w:val="num" w:pos="5880"/>
          </w:tabs>
          <w:ind w:left="5880" w:hanging="1440"/>
        </w:pPr>
        <w:rPr>
          <w:rFonts w:hint="default"/>
          <w:u w:val="none"/>
        </w:rPr>
      </w:lvl>
    </w:lvlOverride>
    <w:lvlOverride w:ilvl="7">
      <w:lvl w:ilvl="7">
        <w:start w:val="1"/>
        <w:numFmt w:val="decimal"/>
        <w:lvlText w:val="%1.%2.%3.%4.%5.%6.%7.%8"/>
        <w:lvlJc w:val="left"/>
        <w:pPr>
          <w:tabs>
            <w:tab w:val="num" w:pos="6600"/>
          </w:tabs>
          <w:ind w:left="6600" w:hanging="1440"/>
        </w:pPr>
        <w:rPr>
          <w:rFonts w:hint="default"/>
          <w:u w:val="none"/>
        </w:rPr>
      </w:lvl>
    </w:lvlOverride>
    <w:lvlOverride w:ilvl="8">
      <w:lvl w:ilvl="8">
        <w:start w:val="1"/>
        <w:numFmt w:val="decimal"/>
        <w:lvlText w:val="%1.%2.%3.%4.%5.%6.%7.%8.%9"/>
        <w:lvlJc w:val="left"/>
        <w:pPr>
          <w:tabs>
            <w:tab w:val="num" w:pos="7680"/>
          </w:tabs>
          <w:ind w:left="7680" w:hanging="1800"/>
        </w:pPr>
        <w:rPr>
          <w:rFonts w:hint="default"/>
          <w:u w:val="none"/>
        </w:rPr>
      </w:lvl>
    </w:lvlOverride>
  </w:num>
  <w:num w:numId="21" w16cid:durableId="588466506">
    <w:abstractNumId w:val="4"/>
  </w:num>
  <w:num w:numId="22" w16cid:durableId="1728456079">
    <w:abstractNumId w:val="2"/>
  </w:num>
  <w:num w:numId="23" w16cid:durableId="256643380">
    <w:abstractNumId w:val="18"/>
  </w:num>
  <w:num w:numId="24" w16cid:durableId="1004552491">
    <w:abstractNumId w:val="22"/>
  </w:num>
  <w:num w:numId="25" w16cid:durableId="1316833738">
    <w:abstractNumId w:val="9"/>
    <w:lvlOverride w:ilvl="0">
      <w:lvl w:ilvl="0">
        <w:start w:val="1"/>
        <w:numFmt w:val="decimal"/>
        <w:lvlText w:val="%1.0"/>
        <w:lvlJc w:val="left"/>
        <w:pPr>
          <w:tabs>
            <w:tab w:val="num" w:pos="720"/>
          </w:tabs>
          <w:ind w:left="720" w:hanging="720"/>
        </w:pPr>
        <w:rPr>
          <w:rFonts w:hint="default"/>
          <w:b/>
          <w:u w:val="none"/>
        </w:rPr>
      </w:lvl>
    </w:lvlOverride>
    <w:lvlOverride w:ilvl="1">
      <w:lvl w:ilvl="1">
        <w:start w:val="1"/>
        <w:numFmt w:val="decimal"/>
        <w:lvlText w:val="%1.%2"/>
        <w:lvlJc w:val="left"/>
        <w:pPr>
          <w:tabs>
            <w:tab w:val="num" w:pos="1440"/>
          </w:tabs>
          <w:ind w:left="1440" w:hanging="720"/>
        </w:pPr>
        <w:rPr>
          <w:rFonts w:hint="default"/>
          <w:b w:val="0"/>
          <w:u w:val="none"/>
        </w:rPr>
      </w:lvl>
    </w:lvlOverride>
    <w:lvlOverride w:ilvl="2">
      <w:lvl w:ilvl="2">
        <w:start w:val="1"/>
        <w:numFmt w:val="decimal"/>
        <w:suff w:val="space"/>
        <w:lvlText w:val="%1.%2.%3"/>
        <w:lvlJc w:val="left"/>
        <w:pPr>
          <w:ind w:left="2160" w:hanging="720"/>
        </w:pPr>
        <w:rPr>
          <w:rFonts w:hint="default"/>
          <w:b w:val="0"/>
          <w:u w:val="none"/>
        </w:rPr>
      </w:lvl>
    </w:lvlOverride>
    <w:lvlOverride w:ilvl="3">
      <w:lvl w:ilvl="3">
        <w:start w:val="1"/>
        <w:numFmt w:val="decimal"/>
        <w:lvlText w:val="%1.%2.%3.%4"/>
        <w:lvlJc w:val="left"/>
        <w:pPr>
          <w:tabs>
            <w:tab w:val="num" w:pos="3240"/>
          </w:tabs>
          <w:ind w:left="3240" w:hanging="1080"/>
        </w:pPr>
        <w:rPr>
          <w:rFonts w:hint="default"/>
          <w:b w:val="0"/>
          <w:strike w:val="0"/>
          <w:u w:val="none"/>
        </w:rPr>
      </w:lvl>
    </w:lvlOverride>
    <w:lvlOverride w:ilvl="4">
      <w:lvl w:ilvl="4">
        <w:start w:val="1"/>
        <w:numFmt w:val="decimal"/>
        <w:lvlText w:val="%1.%2.%3.%4.%5"/>
        <w:lvlJc w:val="left"/>
        <w:pPr>
          <w:tabs>
            <w:tab w:val="num" w:pos="3960"/>
          </w:tabs>
          <w:ind w:left="3960" w:hanging="1080"/>
        </w:pPr>
        <w:rPr>
          <w:rFonts w:hint="default"/>
          <w:u w:val="none"/>
        </w:rPr>
      </w:lvl>
    </w:lvlOverride>
    <w:lvlOverride w:ilvl="5">
      <w:lvl w:ilvl="5">
        <w:start w:val="1"/>
        <w:numFmt w:val="decimal"/>
        <w:lvlText w:val="%1.%2.%3.%4.%5.%6"/>
        <w:lvlJc w:val="left"/>
        <w:pPr>
          <w:tabs>
            <w:tab w:val="num" w:pos="5040"/>
          </w:tabs>
          <w:ind w:left="5040" w:hanging="1440"/>
        </w:pPr>
        <w:rPr>
          <w:rFonts w:hint="default"/>
          <w:u w:val="none"/>
        </w:rPr>
      </w:lvl>
    </w:lvlOverride>
    <w:lvlOverride w:ilvl="6">
      <w:lvl w:ilvl="6">
        <w:start w:val="1"/>
        <w:numFmt w:val="decimal"/>
        <w:lvlText w:val="%1.%2.%3.%4.%5.%6.%7"/>
        <w:lvlJc w:val="left"/>
        <w:pPr>
          <w:tabs>
            <w:tab w:val="num" w:pos="5760"/>
          </w:tabs>
          <w:ind w:left="5760" w:hanging="1440"/>
        </w:pPr>
        <w:rPr>
          <w:rFonts w:hint="default"/>
          <w:u w:val="none"/>
        </w:rPr>
      </w:lvl>
    </w:lvlOverride>
    <w:lvlOverride w:ilvl="7">
      <w:lvl w:ilvl="7">
        <w:start w:val="1"/>
        <w:numFmt w:val="decimal"/>
        <w:lvlText w:val="%1.%2.%3.%4.%5.%6.%7.%8"/>
        <w:lvlJc w:val="left"/>
        <w:pPr>
          <w:tabs>
            <w:tab w:val="num" w:pos="6840"/>
          </w:tabs>
          <w:ind w:left="6840" w:hanging="1800"/>
        </w:pPr>
        <w:rPr>
          <w:rFonts w:hint="default"/>
          <w:u w:val="none"/>
        </w:rPr>
      </w:lvl>
    </w:lvlOverride>
    <w:lvlOverride w:ilvl="8">
      <w:lvl w:ilvl="8">
        <w:start w:val="1"/>
        <w:numFmt w:val="decimal"/>
        <w:lvlText w:val="%1.%2.%3.%4.%5.%6.%7.%8.%9"/>
        <w:lvlJc w:val="left"/>
        <w:pPr>
          <w:tabs>
            <w:tab w:val="num" w:pos="7560"/>
          </w:tabs>
          <w:ind w:left="7560" w:hanging="1800"/>
        </w:pPr>
        <w:rPr>
          <w:rFonts w:hint="default"/>
          <w:u w:val="none"/>
        </w:rPr>
      </w:lvl>
    </w:lvlOverride>
  </w:num>
  <w:num w:numId="26" w16cid:durableId="382797692">
    <w:abstractNumId w:val="1"/>
  </w:num>
  <w:num w:numId="27" w16cid:durableId="1343779564">
    <w:abstractNumId w:val="0"/>
  </w:num>
  <w:num w:numId="28" w16cid:durableId="324939207">
    <w:abstractNumId w:val="10"/>
  </w:num>
  <w:num w:numId="29" w16cid:durableId="1944994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77"/>
    <w:rsid w:val="0000003B"/>
    <w:rsid w:val="000169AB"/>
    <w:rsid w:val="00023A46"/>
    <w:rsid w:val="00031347"/>
    <w:rsid w:val="00032386"/>
    <w:rsid w:val="00045038"/>
    <w:rsid w:val="000578DE"/>
    <w:rsid w:val="00061F1F"/>
    <w:rsid w:val="00065569"/>
    <w:rsid w:val="00066048"/>
    <w:rsid w:val="000702EE"/>
    <w:rsid w:val="00091D1C"/>
    <w:rsid w:val="00093B15"/>
    <w:rsid w:val="000B7173"/>
    <w:rsid w:val="000B77E4"/>
    <w:rsid w:val="000B7DAE"/>
    <w:rsid w:val="000C019E"/>
    <w:rsid w:val="000C199C"/>
    <w:rsid w:val="000C476B"/>
    <w:rsid w:val="000C4DF3"/>
    <w:rsid w:val="000D040B"/>
    <w:rsid w:val="000D51CD"/>
    <w:rsid w:val="000F4CBC"/>
    <w:rsid w:val="00100557"/>
    <w:rsid w:val="001046F6"/>
    <w:rsid w:val="00113939"/>
    <w:rsid w:val="00114E18"/>
    <w:rsid w:val="00117640"/>
    <w:rsid w:val="00127701"/>
    <w:rsid w:val="001375D0"/>
    <w:rsid w:val="0013763F"/>
    <w:rsid w:val="001608F1"/>
    <w:rsid w:val="00165C76"/>
    <w:rsid w:val="0018065E"/>
    <w:rsid w:val="00180AB6"/>
    <w:rsid w:val="0019573B"/>
    <w:rsid w:val="001A7E0C"/>
    <w:rsid w:val="001B686A"/>
    <w:rsid w:val="001C1970"/>
    <w:rsid w:val="001C4FB4"/>
    <w:rsid w:val="001D0488"/>
    <w:rsid w:val="001E39F6"/>
    <w:rsid w:val="001E5B04"/>
    <w:rsid w:val="00204942"/>
    <w:rsid w:val="002114C6"/>
    <w:rsid w:val="0021311B"/>
    <w:rsid w:val="00214534"/>
    <w:rsid w:val="00217913"/>
    <w:rsid w:val="002249B7"/>
    <w:rsid w:val="00225720"/>
    <w:rsid w:val="00231612"/>
    <w:rsid w:val="00236451"/>
    <w:rsid w:val="0026464B"/>
    <w:rsid w:val="00267E67"/>
    <w:rsid w:val="00272491"/>
    <w:rsid w:val="00280064"/>
    <w:rsid w:val="00291F08"/>
    <w:rsid w:val="002A3572"/>
    <w:rsid w:val="002A3597"/>
    <w:rsid w:val="002A3ACA"/>
    <w:rsid w:val="002A5168"/>
    <w:rsid w:val="002A52B9"/>
    <w:rsid w:val="002A7861"/>
    <w:rsid w:val="002B2905"/>
    <w:rsid w:val="002C04FA"/>
    <w:rsid w:val="002C2FE0"/>
    <w:rsid w:val="002D5621"/>
    <w:rsid w:val="002D6B4F"/>
    <w:rsid w:val="002E24EE"/>
    <w:rsid w:val="002E5BD1"/>
    <w:rsid w:val="002F2E62"/>
    <w:rsid w:val="002F6C5C"/>
    <w:rsid w:val="003008E8"/>
    <w:rsid w:val="00310914"/>
    <w:rsid w:val="0031425F"/>
    <w:rsid w:val="00317CF3"/>
    <w:rsid w:val="00333314"/>
    <w:rsid w:val="00336B54"/>
    <w:rsid w:val="003600CF"/>
    <w:rsid w:val="00364BBF"/>
    <w:rsid w:val="00366A82"/>
    <w:rsid w:val="00367441"/>
    <w:rsid w:val="003703F7"/>
    <w:rsid w:val="00376C19"/>
    <w:rsid w:val="00381A3B"/>
    <w:rsid w:val="00386703"/>
    <w:rsid w:val="00392688"/>
    <w:rsid w:val="003A3018"/>
    <w:rsid w:val="003A75D4"/>
    <w:rsid w:val="003D1439"/>
    <w:rsid w:val="003D451B"/>
    <w:rsid w:val="003D51D7"/>
    <w:rsid w:val="003E2DDF"/>
    <w:rsid w:val="003E6174"/>
    <w:rsid w:val="00407464"/>
    <w:rsid w:val="00416146"/>
    <w:rsid w:val="00423185"/>
    <w:rsid w:val="00432E73"/>
    <w:rsid w:val="00432E86"/>
    <w:rsid w:val="004369F9"/>
    <w:rsid w:val="00437070"/>
    <w:rsid w:val="0044058A"/>
    <w:rsid w:val="00440D03"/>
    <w:rsid w:val="00467E69"/>
    <w:rsid w:val="0047501B"/>
    <w:rsid w:val="00476598"/>
    <w:rsid w:val="0048427C"/>
    <w:rsid w:val="00485D33"/>
    <w:rsid w:val="00485F90"/>
    <w:rsid w:val="00491D8A"/>
    <w:rsid w:val="00495044"/>
    <w:rsid w:val="004A2C79"/>
    <w:rsid w:val="004A7C78"/>
    <w:rsid w:val="004B3419"/>
    <w:rsid w:val="004C157A"/>
    <w:rsid w:val="004C2822"/>
    <w:rsid w:val="004D3A82"/>
    <w:rsid w:val="004E0C8C"/>
    <w:rsid w:val="004E65A9"/>
    <w:rsid w:val="004F121E"/>
    <w:rsid w:val="004F373F"/>
    <w:rsid w:val="004F6C7C"/>
    <w:rsid w:val="004F7B4D"/>
    <w:rsid w:val="004F7C61"/>
    <w:rsid w:val="00502B21"/>
    <w:rsid w:val="00506E7C"/>
    <w:rsid w:val="00535906"/>
    <w:rsid w:val="005369C3"/>
    <w:rsid w:val="00537DE7"/>
    <w:rsid w:val="00555A57"/>
    <w:rsid w:val="0055633D"/>
    <w:rsid w:val="005648CF"/>
    <w:rsid w:val="00566A09"/>
    <w:rsid w:val="00570964"/>
    <w:rsid w:val="00574E4D"/>
    <w:rsid w:val="005755FD"/>
    <w:rsid w:val="00581276"/>
    <w:rsid w:val="00582449"/>
    <w:rsid w:val="00582813"/>
    <w:rsid w:val="00587983"/>
    <w:rsid w:val="005905E1"/>
    <w:rsid w:val="0059184D"/>
    <w:rsid w:val="005930AE"/>
    <w:rsid w:val="0059649F"/>
    <w:rsid w:val="005A226B"/>
    <w:rsid w:val="005B140A"/>
    <w:rsid w:val="005B37F6"/>
    <w:rsid w:val="005B5598"/>
    <w:rsid w:val="005C1728"/>
    <w:rsid w:val="005C518F"/>
    <w:rsid w:val="005C6F31"/>
    <w:rsid w:val="005D1857"/>
    <w:rsid w:val="005E4EA1"/>
    <w:rsid w:val="005F03BA"/>
    <w:rsid w:val="005F18A7"/>
    <w:rsid w:val="00616ED3"/>
    <w:rsid w:val="006178BD"/>
    <w:rsid w:val="006179A7"/>
    <w:rsid w:val="00634F21"/>
    <w:rsid w:val="00636C72"/>
    <w:rsid w:val="006473F8"/>
    <w:rsid w:val="00647E4C"/>
    <w:rsid w:val="00657F5D"/>
    <w:rsid w:val="006671CD"/>
    <w:rsid w:val="00673075"/>
    <w:rsid w:val="0067414B"/>
    <w:rsid w:val="00674D6F"/>
    <w:rsid w:val="006A2268"/>
    <w:rsid w:val="006C1778"/>
    <w:rsid w:val="006C5913"/>
    <w:rsid w:val="006D13BC"/>
    <w:rsid w:val="006D28A3"/>
    <w:rsid w:val="006D7256"/>
    <w:rsid w:val="006E1CF1"/>
    <w:rsid w:val="006E6EDE"/>
    <w:rsid w:val="006F2431"/>
    <w:rsid w:val="00705A97"/>
    <w:rsid w:val="00705B27"/>
    <w:rsid w:val="00707545"/>
    <w:rsid w:val="0071196B"/>
    <w:rsid w:val="007125C1"/>
    <w:rsid w:val="007244CA"/>
    <w:rsid w:val="00731982"/>
    <w:rsid w:val="00733D1F"/>
    <w:rsid w:val="00735EA2"/>
    <w:rsid w:val="00745E09"/>
    <w:rsid w:val="00751699"/>
    <w:rsid w:val="00752F21"/>
    <w:rsid w:val="007623DB"/>
    <w:rsid w:val="00766B14"/>
    <w:rsid w:val="00771859"/>
    <w:rsid w:val="00784AC7"/>
    <w:rsid w:val="00796BB3"/>
    <w:rsid w:val="007A069A"/>
    <w:rsid w:val="007A4978"/>
    <w:rsid w:val="007A6A02"/>
    <w:rsid w:val="007B0E6A"/>
    <w:rsid w:val="007B5906"/>
    <w:rsid w:val="007B631D"/>
    <w:rsid w:val="007C0A98"/>
    <w:rsid w:val="007C1EF2"/>
    <w:rsid w:val="007C5B85"/>
    <w:rsid w:val="007D2D3E"/>
    <w:rsid w:val="007D5ED5"/>
    <w:rsid w:val="007E5966"/>
    <w:rsid w:val="007E7DB0"/>
    <w:rsid w:val="007F07F6"/>
    <w:rsid w:val="00800211"/>
    <w:rsid w:val="0080460C"/>
    <w:rsid w:val="00804672"/>
    <w:rsid w:val="00807E0D"/>
    <w:rsid w:val="00812F34"/>
    <w:rsid w:val="00817F89"/>
    <w:rsid w:val="008216ED"/>
    <w:rsid w:val="00823688"/>
    <w:rsid w:val="00826CE0"/>
    <w:rsid w:val="008314F4"/>
    <w:rsid w:val="00843B5C"/>
    <w:rsid w:val="00851EFF"/>
    <w:rsid w:val="0085323F"/>
    <w:rsid w:val="00853E5E"/>
    <w:rsid w:val="00853FAD"/>
    <w:rsid w:val="008604D2"/>
    <w:rsid w:val="00867F2D"/>
    <w:rsid w:val="00873628"/>
    <w:rsid w:val="00895D31"/>
    <w:rsid w:val="00897C88"/>
    <w:rsid w:val="008B1753"/>
    <w:rsid w:val="008B452A"/>
    <w:rsid w:val="008D7D22"/>
    <w:rsid w:val="008E1D96"/>
    <w:rsid w:val="008E6EEC"/>
    <w:rsid w:val="0090574E"/>
    <w:rsid w:val="00923F02"/>
    <w:rsid w:val="009327B1"/>
    <w:rsid w:val="00933E2E"/>
    <w:rsid w:val="00933EB8"/>
    <w:rsid w:val="009358DD"/>
    <w:rsid w:val="009427CC"/>
    <w:rsid w:val="009460E6"/>
    <w:rsid w:val="00955469"/>
    <w:rsid w:val="0096296B"/>
    <w:rsid w:val="009727A4"/>
    <w:rsid w:val="00984CB2"/>
    <w:rsid w:val="00991A77"/>
    <w:rsid w:val="009A1C0B"/>
    <w:rsid w:val="009A5089"/>
    <w:rsid w:val="009B0601"/>
    <w:rsid w:val="009B2662"/>
    <w:rsid w:val="009B3A5C"/>
    <w:rsid w:val="009B3D73"/>
    <w:rsid w:val="009B4461"/>
    <w:rsid w:val="009B523E"/>
    <w:rsid w:val="009B6050"/>
    <w:rsid w:val="009C4AC4"/>
    <w:rsid w:val="009C5743"/>
    <w:rsid w:val="009D223E"/>
    <w:rsid w:val="009D3519"/>
    <w:rsid w:val="009D77B3"/>
    <w:rsid w:val="009F440B"/>
    <w:rsid w:val="009F5ADD"/>
    <w:rsid w:val="009F5E49"/>
    <w:rsid w:val="009F646C"/>
    <w:rsid w:val="00A02D71"/>
    <w:rsid w:val="00A05F92"/>
    <w:rsid w:val="00A157FC"/>
    <w:rsid w:val="00A2718B"/>
    <w:rsid w:val="00A43C56"/>
    <w:rsid w:val="00A45988"/>
    <w:rsid w:val="00A47BBE"/>
    <w:rsid w:val="00A54002"/>
    <w:rsid w:val="00A63F47"/>
    <w:rsid w:val="00A74D88"/>
    <w:rsid w:val="00A8065A"/>
    <w:rsid w:val="00A86862"/>
    <w:rsid w:val="00AA4BE3"/>
    <w:rsid w:val="00AA6D42"/>
    <w:rsid w:val="00AA7D6D"/>
    <w:rsid w:val="00AB4304"/>
    <w:rsid w:val="00AB59B3"/>
    <w:rsid w:val="00AC239F"/>
    <w:rsid w:val="00AD40A8"/>
    <w:rsid w:val="00AF332F"/>
    <w:rsid w:val="00AF4F41"/>
    <w:rsid w:val="00AF7A84"/>
    <w:rsid w:val="00AF7B44"/>
    <w:rsid w:val="00B10582"/>
    <w:rsid w:val="00B207AE"/>
    <w:rsid w:val="00B27361"/>
    <w:rsid w:val="00B33328"/>
    <w:rsid w:val="00B33E19"/>
    <w:rsid w:val="00B35C34"/>
    <w:rsid w:val="00B46B9E"/>
    <w:rsid w:val="00B46BE5"/>
    <w:rsid w:val="00B57F99"/>
    <w:rsid w:val="00B6155D"/>
    <w:rsid w:val="00B65196"/>
    <w:rsid w:val="00B6619F"/>
    <w:rsid w:val="00B66DEF"/>
    <w:rsid w:val="00B71CF7"/>
    <w:rsid w:val="00B83004"/>
    <w:rsid w:val="00B8582A"/>
    <w:rsid w:val="00B921C4"/>
    <w:rsid w:val="00B923D9"/>
    <w:rsid w:val="00B93537"/>
    <w:rsid w:val="00B9481D"/>
    <w:rsid w:val="00B96686"/>
    <w:rsid w:val="00BA14A4"/>
    <w:rsid w:val="00BA16C5"/>
    <w:rsid w:val="00BA75EA"/>
    <w:rsid w:val="00BB4B51"/>
    <w:rsid w:val="00BD0993"/>
    <w:rsid w:val="00BE44DF"/>
    <w:rsid w:val="00BF724B"/>
    <w:rsid w:val="00C07F47"/>
    <w:rsid w:val="00C164BD"/>
    <w:rsid w:val="00C40C5F"/>
    <w:rsid w:val="00C443B0"/>
    <w:rsid w:val="00C44BC4"/>
    <w:rsid w:val="00C4513B"/>
    <w:rsid w:val="00C4635B"/>
    <w:rsid w:val="00C5124F"/>
    <w:rsid w:val="00C64130"/>
    <w:rsid w:val="00C6524A"/>
    <w:rsid w:val="00C82466"/>
    <w:rsid w:val="00C85E02"/>
    <w:rsid w:val="00C91F3C"/>
    <w:rsid w:val="00C97A9D"/>
    <w:rsid w:val="00CA017E"/>
    <w:rsid w:val="00CA1512"/>
    <w:rsid w:val="00CC2107"/>
    <w:rsid w:val="00CC3F90"/>
    <w:rsid w:val="00CD4490"/>
    <w:rsid w:val="00D075C9"/>
    <w:rsid w:val="00D17D40"/>
    <w:rsid w:val="00D17EF8"/>
    <w:rsid w:val="00D25964"/>
    <w:rsid w:val="00D30376"/>
    <w:rsid w:val="00D41554"/>
    <w:rsid w:val="00D42A9F"/>
    <w:rsid w:val="00D445B5"/>
    <w:rsid w:val="00D44F77"/>
    <w:rsid w:val="00D47094"/>
    <w:rsid w:val="00D57F7E"/>
    <w:rsid w:val="00D81A6F"/>
    <w:rsid w:val="00D941B8"/>
    <w:rsid w:val="00D9753B"/>
    <w:rsid w:val="00DA1B42"/>
    <w:rsid w:val="00DB235E"/>
    <w:rsid w:val="00DB5C8D"/>
    <w:rsid w:val="00DC1DFF"/>
    <w:rsid w:val="00DC2B5F"/>
    <w:rsid w:val="00DD09B7"/>
    <w:rsid w:val="00DD66E1"/>
    <w:rsid w:val="00E031CF"/>
    <w:rsid w:val="00E10FDB"/>
    <w:rsid w:val="00E11CFA"/>
    <w:rsid w:val="00E177CA"/>
    <w:rsid w:val="00E21F94"/>
    <w:rsid w:val="00E3372D"/>
    <w:rsid w:val="00E35B1F"/>
    <w:rsid w:val="00E37B00"/>
    <w:rsid w:val="00E41B51"/>
    <w:rsid w:val="00E431EE"/>
    <w:rsid w:val="00E55554"/>
    <w:rsid w:val="00E66717"/>
    <w:rsid w:val="00E71C67"/>
    <w:rsid w:val="00E729C4"/>
    <w:rsid w:val="00E8002D"/>
    <w:rsid w:val="00E817F7"/>
    <w:rsid w:val="00E84745"/>
    <w:rsid w:val="00E849D4"/>
    <w:rsid w:val="00E87A75"/>
    <w:rsid w:val="00E94A85"/>
    <w:rsid w:val="00EB6335"/>
    <w:rsid w:val="00EC055A"/>
    <w:rsid w:val="00EC1374"/>
    <w:rsid w:val="00EC1CB7"/>
    <w:rsid w:val="00EC252D"/>
    <w:rsid w:val="00EC2E3F"/>
    <w:rsid w:val="00EC2FAF"/>
    <w:rsid w:val="00EC625F"/>
    <w:rsid w:val="00EC7D96"/>
    <w:rsid w:val="00ED3B7B"/>
    <w:rsid w:val="00EE186F"/>
    <w:rsid w:val="00EE2C02"/>
    <w:rsid w:val="00EE467A"/>
    <w:rsid w:val="00EE7997"/>
    <w:rsid w:val="00F03626"/>
    <w:rsid w:val="00F076EE"/>
    <w:rsid w:val="00F07CB1"/>
    <w:rsid w:val="00F10D8B"/>
    <w:rsid w:val="00F12886"/>
    <w:rsid w:val="00F14E01"/>
    <w:rsid w:val="00F16F0B"/>
    <w:rsid w:val="00F22E92"/>
    <w:rsid w:val="00F30137"/>
    <w:rsid w:val="00F34395"/>
    <w:rsid w:val="00F41B39"/>
    <w:rsid w:val="00F4227F"/>
    <w:rsid w:val="00F4379E"/>
    <w:rsid w:val="00F44A80"/>
    <w:rsid w:val="00F50B3F"/>
    <w:rsid w:val="00F56339"/>
    <w:rsid w:val="00F649B3"/>
    <w:rsid w:val="00F7018B"/>
    <w:rsid w:val="00F74825"/>
    <w:rsid w:val="00F80DE6"/>
    <w:rsid w:val="00F8297E"/>
    <w:rsid w:val="00F86689"/>
    <w:rsid w:val="00FA481E"/>
    <w:rsid w:val="00FA4A99"/>
    <w:rsid w:val="00FC5817"/>
    <w:rsid w:val="00FD4AA0"/>
    <w:rsid w:val="00FF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2C31F9B"/>
  <w15:chartTrackingRefBased/>
  <w15:docId w15:val="{8517AC5E-84CF-4AF7-A11D-26FE776D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1)" w:hAnsi="Univers (W1)"/>
      <w:sz w:val="24"/>
    </w:rPr>
  </w:style>
  <w:style w:type="paragraph" w:styleId="Heading1">
    <w:name w:val="heading 1"/>
    <w:basedOn w:val="Normal"/>
    <w:next w:val="Normal"/>
    <w:qFormat/>
    <w:pPr>
      <w:keepNext/>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OC91">
    <w:name w:val="TOC 91"/>
    <w:basedOn w:val="Normal"/>
    <w:next w:val="Normal"/>
    <w:pPr>
      <w:tabs>
        <w:tab w:val="left" w:leader="dot" w:pos="9000"/>
        <w:tab w:val="right" w:pos="9360"/>
      </w:tabs>
      <w:ind w:left="720" w:hanging="720"/>
    </w:pPr>
    <w:rPr>
      <w:rFonts w:ascii="Courier New" w:hAnsi="Courier New"/>
    </w:rPr>
  </w:style>
  <w:style w:type="paragraph" w:styleId="BodyText2">
    <w:name w:val="Body Text 2"/>
    <w:basedOn w:val="Normal"/>
    <w:rsid w:val="00467E69"/>
    <w:pPr>
      <w:spacing w:after="120" w:line="480" w:lineRule="auto"/>
    </w:pPr>
  </w:style>
  <w:style w:type="paragraph" w:styleId="BodyText">
    <w:name w:val="Body Text"/>
    <w:basedOn w:val="Normal"/>
    <w:rsid w:val="00F7018B"/>
    <w:pPr>
      <w:spacing w:after="120"/>
    </w:pPr>
    <w:rPr>
      <w:rFonts w:ascii="Courier New" w:hAnsi="Courier New"/>
    </w:rPr>
  </w:style>
  <w:style w:type="table" w:styleId="TableGrid">
    <w:name w:val="Table Grid"/>
    <w:basedOn w:val="TableNormal"/>
    <w:rsid w:val="00D075C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930AE"/>
    <w:rPr>
      <w:rFonts w:ascii="Tahoma" w:hAnsi="Tahoma" w:cs="Tahoma"/>
      <w:sz w:val="16"/>
      <w:szCs w:val="16"/>
    </w:rPr>
  </w:style>
  <w:style w:type="character" w:customStyle="1" w:styleId="FooterChar">
    <w:name w:val="Footer Char"/>
    <w:link w:val="Footer"/>
    <w:uiPriority w:val="99"/>
    <w:rsid w:val="007C5B85"/>
    <w:rPr>
      <w:rFonts w:ascii="Univers (W1)" w:hAnsi="Univers (W1)"/>
      <w:sz w:val="24"/>
    </w:rPr>
  </w:style>
  <w:style w:type="character" w:styleId="Hyperlink">
    <w:name w:val="Hyperlink"/>
    <w:uiPriority w:val="99"/>
    <w:unhideWhenUsed/>
    <w:rsid w:val="00E55554"/>
    <w:rPr>
      <w:color w:val="0000FF"/>
      <w:u w:val="single"/>
    </w:rPr>
  </w:style>
  <w:style w:type="paragraph" w:styleId="ListParagraph">
    <w:name w:val="List Paragraph"/>
    <w:basedOn w:val="Normal"/>
    <w:uiPriority w:val="34"/>
    <w:qFormat/>
    <w:rsid w:val="001B686A"/>
    <w:pPr>
      <w:ind w:left="720"/>
    </w:pPr>
  </w:style>
  <w:style w:type="character" w:styleId="CommentReference">
    <w:name w:val="annotation reference"/>
    <w:rsid w:val="00766B14"/>
    <w:rPr>
      <w:sz w:val="16"/>
      <w:szCs w:val="16"/>
    </w:rPr>
  </w:style>
  <w:style w:type="paragraph" w:styleId="CommentText">
    <w:name w:val="annotation text"/>
    <w:basedOn w:val="Normal"/>
    <w:link w:val="CommentTextChar"/>
    <w:rsid w:val="00766B14"/>
    <w:rPr>
      <w:sz w:val="20"/>
    </w:rPr>
  </w:style>
  <w:style w:type="character" w:customStyle="1" w:styleId="CommentTextChar">
    <w:name w:val="Comment Text Char"/>
    <w:link w:val="CommentText"/>
    <w:rsid w:val="00766B14"/>
    <w:rPr>
      <w:rFonts w:ascii="Univers (W1)" w:hAnsi="Univers (W1)"/>
    </w:rPr>
  </w:style>
  <w:style w:type="paragraph" w:styleId="CommentSubject">
    <w:name w:val="annotation subject"/>
    <w:basedOn w:val="CommentText"/>
    <w:next w:val="CommentText"/>
    <w:link w:val="CommentSubjectChar"/>
    <w:rsid w:val="00766B14"/>
    <w:rPr>
      <w:b/>
      <w:bCs/>
    </w:rPr>
  </w:style>
  <w:style w:type="character" w:customStyle="1" w:styleId="CommentSubjectChar">
    <w:name w:val="Comment Subject Char"/>
    <w:link w:val="CommentSubject"/>
    <w:rsid w:val="00766B14"/>
    <w:rPr>
      <w:rFonts w:ascii="Univers (W1)" w:hAnsi="Univers (W1)"/>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A24C-D55C-40B6-8AD1-A047C695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2080</Words>
  <Characters>11414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Support for Participant Direction</vt:lpstr>
    </vt:vector>
  </TitlesOfParts>
  <Company>DHSS</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Participant Direction</dc:title>
  <dc:subject/>
  <dc:creator>IRM</dc:creator>
  <cp:keywords/>
  <cp:lastModifiedBy>Jumps, Lauren (DHSS)</cp:lastModifiedBy>
  <cp:revision>2</cp:revision>
  <cp:lastPrinted>2014-01-30T16:05:00Z</cp:lastPrinted>
  <dcterms:created xsi:type="dcterms:W3CDTF">2024-10-10T12:58:00Z</dcterms:created>
  <dcterms:modified xsi:type="dcterms:W3CDTF">2024-10-10T12:58:00Z</dcterms:modified>
</cp:coreProperties>
</file>