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BD5A7" w14:textId="7A5CDF61" w:rsidR="005422A4" w:rsidRDefault="00E23FE3" w:rsidP="00717F3F">
      <w:pPr>
        <w:pStyle w:val="DocumentName"/>
        <w:rPr>
          <w:noProof/>
        </w:rPr>
      </w:pPr>
      <w:bookmarkStart w:id="0" w:name="MMC_Agenda"/>
      <w:r>
        <w:rPr>
          <w:noProof/>
        </w:rPr>
        <w:t>Agenda</w:t>
      </w:r>
      <w:bookmarkEnd w:id="0"/>
    </w:p>
    <w:p w14:paraId="016FD896" w14:textId="41EEE94A" w:rsidR="001F170B" w:rsidRDefault="001F170B" w:rsidP="00022098"/>
    <w:p w14:paraId="05788DEF" w14:textId="77777777" w:rsidR="00E245F0" w:rsidRPr="00022098" w:rsidRDefault="00E245F0" w:rsidP="00022098">
      <w:pPr>
        <w:sectPr w:rsidR="00E245F0" w:rsidRPr="00022098" w:rsidSect="00E23FE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-2835" w:right="1183" w:bottom="1836" w:left="850" w:header="1701" w:footer="737" w:gutter="0"/>
          <w:cols w:space="720"/>
          <w:titlePg/>
          <w:docGrid w:linePitch="299"/>
        </w:sectPr>
      </w:pPr>
    </w:p>
    <w:tbl>
      <w:tblPr>
        <w:tblW w:w="9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5303DA" w14:paraId="5191F775" w14:textId="77777777" w:rsidTr="00022098">
        <w:tc>
          <w:tcPr>
            <w:tcW w:w="9921" w:type="dxa"/>
          </w:tcPr>
          <w:p w14:paraId="4E41E8EF" w14:textId="7A6B955D" w:rsidR="005303DA" w:rsidRDefault="005303DA" w:rsidP="001F170B">
            <w:pPr>
              <w:pStyle w:val="Subject"/>
            </w:pPr>
            <w:r>
              <w:t>State of Delaware</w:t>
            </w:r>
          </w:p>
        </w:tc>
      </w:tr>
      <w:tr w:rsidR="005422A4" w14:paraId="6E79C68D" w14:textId="77777777" w:rsidTr="00022098">
        <w:tc>
          <w:tcPr>
            <w:tcW w:w="9921" w:type="dxa"/>
          </w:tcPr>
          <w:p w14:paraId="5C601E5D" w14:textId="36A0B18D" w:rsidR="005422A4" w:rsidRDefault="00F143AF" w:rsidP="001F170B">
            <w:pPr>
              <w:pStyle w:val="Subject"/>
            </w:pPr>
            <w:r>
              <w:t xml:space="preserve">Spending and Quality Benchmarks </w:t>
            </w:r>
            <w:r w:rsidR="001F170B">
              <w:t>—</w:t>
            </w:r>
            <w:r>
              <w:t xml:space="preserve"> Updates to Implementation Manual and Upcoming Data Collection Cycle</w:t>
            </w:r>
          </w:p>
        </w:tc>
      </w:tr>
      <w:tr w:rsidR="005422A4" w14:paraId="6293240A" w14:textId="77777777" w:rsidTr="00022098">
        <w:tc>
          <w:tcPr>
            <w:tcW w:w="9921" w:type="dxa"/>
          </w:tcPr>
          <w:p w14:paraId="05DF884B" w14:textId="77777777" w:rsidR="001F170B" w:rsidRDefault="001F170B" w:rsidP="00A34079">
            <w:pPr>
              <w:pStyle w:val="Subject"/>
            </w:pPr>
            <w:bookmarkStart w:id="4" w:name="Location"/>
            <w:r w:rsidRPr="001F170B">
              <w:t xml:space="preserve">URL: </w:t>
            </w:r>
            <w:hyperlink r:id="rId13" w:tgtFrame="_blank" w:history="1">
              <w:r w:rsidRPr="001F170B">
                <w:rPr>
                  <w:rStyle w:val="Hyperlink"/>
                </w:rPr>
                <w:t>https://mmc.zoom.us/j/97107588941?pwd=WFhiRHB4TzVTNEJRaldOMHE1TUpDQT09</w:t>
              </w:r>
            </w:hyperlink>
          </w:p>
          <w:p w14:paraId="50C2F739" w14:textId="521D04AB" w:rsidR="00F143AF" w:rsidRPr="00F143AF" w:rsidRDefault="00E23FE3">
            <w:pPr>
              <w:pStyle w:val="Subject"/>
              <w:rPr>
                <w:color w:val="39394D"/>
              </w:rPr>
            </w:pPr>
            <w:r>
              <w:t>Dial in</w:t>
            </w:r>
            <w:bookmarkEnd w:id="4"/>
            <w:r>
              <w:t xml:space="preserve">: + </w:t>
            </w:r>
            <w:r w:rsidR="003F346E" w:rsidRPr="003F346E">
              <w:t>1 267 831 0333</w:t>
            </w:r>
            <w:r>
              <w:t xml:space="preserve">| Meeting ID: </w:t>
            </w:r>
            <w:r w:rsidR="00F143AF" w:rsidRPr="00F143AF">
              <w:t>971 0758 8941</w:t>
            </w:r>
            <w:r>
              <w:t xml:space="preserve">| Password: </w:t>
            </w:r>
            <w:r w:rsidR="00F143AF" w:rsidRPr="00F143AF">
              <w:t>297425</w:t>
            </w:r>
          </w:p>
        </w:tc>
      </w:tr>
      <w:tr w:rsidR="005422A4" w14:paraId="77977F3C" w14:textId="77777777" w:rsidTr="00022098">
        <w:tc>
          <w:tcPr>
            <w:tcW w:w="9921" w:type="dxa"/>
          </w:tcPr>
          <w:p w14:paraId="41DA87C6" w14:textId="05F65B7B" w:rsidR="005422A4" w:rsidRDefault="00F143AF" w:rsidP="00041A01">
            <w:pPr>
              <w:pStyle w:val="Subject"/>
            </w:pPr>
            <w:r>
              <w:t>June 22, 2021</w:t>
            </w:r>
          </w:p>
        </w:tc>
      </w:tr>
      <w:tr w:rsidR="005422A4" w14:paraId="3154DE23" w14:textId="77777777" w:rsidTr="00022098">
        <w:tc>
          <w:tcPr>
            <w:tcW w:w="9921" w:type="dxa"/>
          </w:tcPr>
          <w:p w14:paraId="09F90581" w14:textId="59714CA2" w:rsidR="005422A4" w:rsidRDefault="00F143AF" w:rsidP="00635FFA">
            <w:pPr>
              <w:pStyle w:val="Subject"/>
            </w:pPr>
            <w:r>
              <w:t>11:00 am</w:t>
            </w:r>
            <w:r w:rsidR="001F170B">
              <w:t>–</w:t>
            </w:r>
            <w:r>
              <w:t>12:00 p</w:t>
            </w:r>
            <w:r w:rsidR="00A34079">
              <w:t>m</w:t>
            </w:r>
            <w:r w:rsidR="00E23FE3">
              <w:t xml:space="preserve"> </w:t>
            </w:r>
            <w:r>
              <w:t>E</w:t>
            </w:r>
            <w:r w:rsidR="00E23FE3">
              <w:t>T</w:t>
            </w:r>
          </w:p>
        </w:tc>
      </w:tr>
    </w:tbl>
    <w:p w14:paraId="1FDAA801" w14:textId="77777777" w:rsidR="005422A4" w:rsidRDefault="005422A4" w:rsidP="00E23FE3">
      <w:pPr>
        <w:sectPr w:rsidR="005422A4" w:rsidSect="00E23FE3">
          <w:type w:val="continuous"/>
          <w:pgSz w:w="12240" w:h="15840"/>
          <w:pgMar w:top="2642" w:right="1183" w:bottom="2171" w:left="850" w:header="731" w:footer="437" w:gutter="0"/>
          <w:cols w:space="720"/>
          <w:titlePg/>
          <w:docGrid w:linePitch="272"/>
        </w:sectPr>
      </w:pPr>
      <w:bookmarkStart w:id="5" w:name="OptionalInfo"/>
      <w:bookmarkEnd w:id="5"/>
    </w:p>
    <w:tbl>
      <w:tblPr>
        <w:tblW w:w="9900" w:type="dxa"/>
        <w:tblBorders>
          <w:top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0"/>
      </w:tblGrid>
      <w:tr w:rsidR="00E23FE3" w14:paraId="206A7F47" w14:textId="77777777" w:rsidTr="00022098">
        <w:trPr>
          <w:cantSplit/>
          <w:trHeight w:val="331"/>
          <w:tblHeader/>
        </w:trPr>
        <w:tc>
          <w:tcPr>
            <w:tcW w:w="9900" w:type="dxa"/>
            <w:tcBorders>
              <w:top w:val="nil"/>
              <w:bottom w:val="single" w:sz="4" w:space="0" w:color="404040"/>
            </w:tcBorders>
            <w:shd w:val="clear" w:color="auto" w:fill="auto"/>
            <w:vAlign w:val="center"/>
          </w:tcPr>
          <w:p w14:paraId="226BE630" w14:textId="77777777" w:rsidR="00E23FE3" w:rsidRDefault="00E23FE3">
            <w:pPr>
              <w:pStyle w:val="TableHeadingText"/>
            </w:pPr>
            <w:bookmarkStart w:id="6" w:name="MMC_Topic"/>
            <w:r>
              <w:t>Topic</w:t>
            </w:r>
            <w:bookmarkEnd w:id="6"/>
          </w:p>
        </w:tc>
      </w:tr>
      <w:tr w:rsidR="00E23FE3" w14:paraId="4237C88F" w14:textId="77777777" w:rsidTr="00022098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900" w:type="dxa"/>
            <w:tcBorders>
              <w:top w:val="single" w:sz="4" w:space="0" w:color="404040"/>
            </w:tcBorders>
            <w:shd w:val="clear" w:color="auto" w:fill="auto"/>
          </w:tcPr>
          <w:p w14:paraId="30A19758" w14:textId="77777777" w:rsidR="00E23FE3" w:rsidRDefault="00E23FE3" w:rsidP="00E23FE3">
            <w:pPr>
              <w:spacing w:after="0"/>
              <w:rPr>
                <w:sz w:val="2"/>
              </w:rPr>
            </w:pPr>
            <w:r>
              <w:rPr>
                <w:sz w:val="2"/>
              </w:rPr>
              <w:t xml:space="preserve">   </w:t>
            </w:r>
          </w:p>
        </w:tc>
      </w:tr>
      <w:tr w:rsidR="00E23FE3" w14:paraId="6AB8CA7C" w14:textId="77777777" w:rsidTr="00022098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900" w:type="dxa"/>
          </w:tcPr>
          <w:p w14:paraId="7363159E" w14:textId="2BA776F5" w:rsidR="00E30616" w:rsidRDefault="00F143AF" w:rsidP="00A34079">
            <w:pPr>
              <w:pStyle w:val="TableBullet1"/>
            </w:pPr>
            <w:bookmarkStart w:id="7" w:name="Start"/>
            <w:bookmarkEnd w:id="7"/>
            <w:r>
              <w:t xml:space="preserve">Welcome and </w:t>
            </w:r>
            <w:r w:rsidR="001F170B">
              <w:t>Roll Call</w:t>
            </w:r>
          </w:p>
          <w:p w14:paraId="18AB3217" w14:textId="7D5F273B" w:rsidR="00F143AF" w:rsidRDefault="00F143AF" w:rsidP="00813EFB">
            <w:pPr>
              <w:pStyle w:val="TableBullet1"/>
            </w:pPr>
            <w:r>
              <w:t xml:space="preserve">Refresh on </w:t>
            </w:r>
            <w:r w:rsidR="001F170B">
              <w:t>Benchmark Process</w:t>
            </w:r>
            <w:r>
              <w:t>/</w:t>
            </w:r>
            <w:r w:rsidR="001F170B">
              <w:t>Purpose</w:t>
            </w:r>
          </w:p>
          <w:p w14:paraId="55A2670F" w14:textId="765CD188" w:rsidR="00B62F78" w:rsidRDefault="00F143AF" w:rsidP="00813EFB">
            <w:pPr>
              <w:pStyle w:val="TableBullet1"/>
            </w:pPr>
            <w:r>
              <w:t xml:space="preserve">Spending </w:t>
            </w:r>
            <w:r w:rsidR="001F170B">
              <w:t xml:space="preserve">Data Updates </w:t>
            </w:r>
            <w:r>
              <w:t>(calendar year 2020 and 2019 data submission)</w:t>
            </w:r>
          </w:p>
          <w:p w14:paraId="72BB3A7C" w14:textId="3D2D8AA2" w:rsidR="00B62F78" w:rsidRDefault="00F143AF" w:rsidP="00B62F78">
            <w:pPr>
              <w:pStyle w:val="TableBullet2"/>
            </w:pPr>
            <w:r>
              <w:t>Implementation manual updates</w:t>
            </w:r>
          </w:p>
          <w:p w14:paraId="258FB526" w14:textId="2F0E0F80" w:rsidR="00593473" w:rsidRDefault="00F143AF" w:rsidP="00593473">
            <w:pPr>
              <w:pStyle w:val="TableBullet2"/>
            </w:pPr>
            <w:r>
              <w:t>Excel templates</w:t>
            </w:r>
          </w:p>
          <w:p w14:paraId="49755C05" w14:textId="4C6D8426" w:rsidR="00F143AF" w:rsidRDefault="00F143AF" w:rsidP="00F143AF">
            <w:pPr>
              <w:pStyle w:val="TableBullet1"/>
            </w:pPr>
            <w:r>
              <w:t xml:space="preserve">Quality </w:t>
            </w:r>
            <w:r w:rsidR="001F170B">
              <w:t xml:space="preserve">Data Updates </w:t>
            </w:r>
            <w:r>
              <w:t>(calendar year 2020 data submission)</w:t>
            </w:r>
          </w:p>
          <w:p w14:paraId="39E0C6D2" w14:textId="77777777" w:rsidR="00F143AF" w:rsidRDefault="00F143AF" w:rsidP="00F143AF">
            <w:pPr>
              <w:pStyle w:val="TableBullet2"/>
            </w:pPr>
            <w:r>
              <w:t>Implementation manual updates</w:t>
            </w:r>
          </w:p>
          <w:p w14:paraId="7F383124" w14:textId="77777777" w:rsidR="00F143AF" w:rsidRDefault="00F143AF" w:rsidP="00F143AF">
            <w:pPr>
              <w:pStyle w:val="TableBullet2"/>
            </w:pPr>
            <w:r>
              <w:t>Excel templates</w:t>
            </w:r>
          </w:p>
          <w:p w14:paraId="617DB058" w14:textId="207382DE" w:rsidR="00F143AF" w:rsidRDefault="003F346E" w:rsidP="00F143AF">
            <w:pPr>
              <w:pStyle w:val="TableBullet1"/>
            </w:pPr>
            <w:r>
              <w:t xml:space="preserve">Due </w:t>
            </w:r>
            <w:r w:rsidR="001F170B">
              <w:t>Dates</w:t>
            </w:r>
          </w:p>
          <w:p w14:paraId="7E38F916" w14:textId="0A70490E" w:rsidR="0011126B" w:rsidRDefault="001F170B" w:rsidP="00813EFB">
            <w:pPr>
              <w:pStyle w:val="TableBullet1"/>
            </w:pPr>
            <w:r>
              <w:t>Questions and Answers</w:t>
            </w:r>
          </w:p>
        </w:tc>
      </w:tr>
    </w:tbl>
    <w:p w14:paraId="4E3CDCE0" w14:textId="41944823" w:rsidR="005422A4" w:rsidRDefault="005422A4" w:rsidP="000F43DD">
      <w:pPr>
        <w:pStyle w:val="TableBullet1"/>
        <w:numPr>
          <w:ilvl w:val="0"/>
          <w:numId w:val="0"/>
        </w:numPr>
      </w:pPr>
    </w:p>
    <w:sectPr w:rsidR="005422A4" w:rsidSect="00E23FE3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/>
      <w:pgMar w:top="2835" w:right="1183" w:bottom="1836" w:left="850" w:header="1134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8236E" w14:textId="77777777" w:rsidR="00D218B3" w:rsidRDefault="00D218B3">
      <w:r>
        <w:separator/>
      </w:r>
    </w:p>
  </w:endnote>
  <w:endnote w:type="continuationSeparator" w:id="0">
    <w:p w14:paraId="7C54E106" w14:textId="77777777" w:rsidR="00D218B3" w:rsidRDefault="00D2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0"/>
    </w:tblGrid>
    <w:tr w:rsidR="00BC5F1E" w14:paraId="74BA80B3" w14:textId="77777777">
      <w:trPr>
        <w:trHeight w:hRule="exact" w:val="560"/>
      </w:trPr>
      <w:tc>
        <w:tcPr>
          <w:tcW w:w="57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43EB536" w14:textId="77777777" w:rsidR="00BC5F1E" w:rsidRDefault="00BC5F1E">
          <w:pPr>
            <w:pStyle w:val="Legalcopy"/>
            <w:framePr w:hSpace="0" w:vSpace="0" w:wrap="auto" w:yAlign="inline"/>
          </w:pPr>
        </w:p>
      </w:tc>
    </w:tr>
  </w:tbl>
  <w:p w14:paraId="31E85A0D" w14:textId="77777777" w:rsidR="00BC5F1E" w:rsidRDefault="00BC5F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14"/>
      <w:gridCol w:w="449"/>
      <w:gridCol w:w="3244"/>
    </w:tblGrid>
    <w:tr w:rsidR="00E23FE3" w14:paraId="5C367EC2" w14:textId="77777777" w:rsidTr="00E23FE3">
      <w:trPr>
        <w:trHeight w:val="720"/>
      </w:trPr>
      <w:tc>
        <w:tcPr>
          <w:tcW w:w="3191" w:type="pct"/>
          <w:tcBorders>
            <w:top w:val="nil"/>
            <w:left w:val="nil"/>
            <w:bottom w:val="nil"/>
            <w:right w:val="nil"/>
          </w:tcBorders>
          <w:tcMar>
            <w:left w:w="28" w:type="dxa"/>
            <w:bottom w:w="28" w:type="dxa"/>
          </w:tcMar>
          <w:vAlign w:val="bottom"/>
        </w:tcPr>
        <w:p w14:paraId="47222DED" w14:textId="77777777" w:rsidR="00E23FE3" w:rsidRDefault="00E23FE3" w:rsidP="005D5BCE">
          <w:pPr>
            <w:pStyle w:val="Legalcopy"/>
            <w:framePr w:hSpace="0" w:vSpace="0" w:wrap="auto" w:yAlign="inline"/>
          </w:pPr>
          <w:bookmarkStart w:id="2" w:name="LegalText"/>
          <w:r>
            <w:t>Services provided by Mercer Health &amp; Benefits LLC.</w:t>
          </w:r>
          <w:bookmarkEnd w:id="2"/>
        </w:p>
      </w:tc>
      <w:tc>
        <w:tcPr>
          <w:tcW w:w="220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0548ADB9" w14:textId="77777777" w:rsidR="00E23FE3" w:rsidRDefault="00E23FE3" w:rsidP="0070429B">
          <w:pPr>
            <w:pStyle w:val="Legalcopy"/>
            <w:framePr w:hSpace="0" w:vSpace="0" w:wrap="auto" w:yAlign="inline"/>
            <w:spacing w:line="240" w:lineRule="atLeast"/>
          </w:pPr>
        </w:p>
      </w:tc>
      <w:tc>
        <w:tcPr>
          <w:tcW w:w="1589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503D56C4" w14:textId="77777777" w:rsidR="00E23FE3" w:rsidRDefault="00E23FE3" w:rsidP="00E23FE3">
          <w:pPr>
            <w:pStyle w:val="Legalcopy"/>
            <w:framePr w:hSpace="0" w:vSpace="0" w:wrap="auto" w:yAlign="inline"/>
            <w:spacing w:before="20" w:line="240" w:lineRule="atLeast"/>
            <w:jc w:val="right"/>
          </w:pPr>
          <w:bookmarkStart w:id="3" w:name="Endorsement"/>
          <w:r>
            <w:rPr>
              <w:noProof/>
            </w:rPr>
            <w:drawing>
              <wp:inline distT="0" distB="0" distL="0" distR="0" wp14:anchorId="0B557ACD" wp14:editId="6954CC42">
                <wp:extent cx="1417323" cy="149352"/>
                <wp:effectExtent l="0" t="0" r="0" b="3175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3" cy="149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  <w:bookmarkEnd w:id="3"/>
        </w:p>
      </w:tc>
    </w:tr>
  </w:tbl>
  <w:p w14:paraId="31A9C559" w14:textId="77777777" w:rsidR="00BC5F1E" w:rsidRPr="00E23FE3" w:rsidRDefault="00BC5F1E" w:rsidP="00E23FE3">
    <w:pPr>
      <w:spacing w:after="0" w:line="240" w:lineRule="auto"/>
      <w:rPr>
        <w:sz w:val="2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5C942" w14:textId="77777777" w:rsidR="00BC5F1E" w:rsidRDefault="00BC5F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5B5D5" w14:textId="77777777" w:rsidR="00D218B3" w:rsidRDefault="00D218B3">
      <w:r>
        <w:separator/>
      </w:r>
    </w:p>
  </w:footnote>
  <w:footnote w:type="continuationSeparator" w:id="0">
    <w:p w14:paraId="6FC15E53" w14:textId="77777777" w:rsidR="00D218B3" w:rsidRDefault="00D2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C338B" w14:textId="580BB3DA" w:rsidR="00CB6779" w:rsidRDefault="00CB6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DEFB" w14:textId="53FFA416" w:rsidR="00CB6779" w:rsidRDefault="00CB6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2D8FC" w14:textId="0830ED49" w:rsidR="00BC5F1E" w:rsidRDefault="00E23FE3">
    <w:pPr>
      <w:pStyle w:val="AddressBlock"/>
      <w:spacing w:line="20" w:lineRule="exact"/>
      <w:ind w:left="0"/>
      <w:rPr>
        <w:sz w:val="2"/>
      </w:rPr>
    </w:pPr>
    <w:bookmarkStart w:id="1" w:name="Logo"/>
    <w:r>
      <w:rPr>
        <w:noProof/>
        <w:sz w:val="2"/>
      </w:rPr>
      <w:drawing>
        <wp:anchor distT="0" distB="0" distL="114300" distR="114300" simplePos="0" relativeHeight="251658240" behindDoc="0" locked="0" layoutInCell="1" allowOverlap="1" wp14:anchorId="39CB365A" wp14:editId="43F0E387">
          <wp:simplePos x="0" y="0"/>
          <wp:positionH relativeFrom="page">
            <wp:posOffset>539750</wp:posOffset>
          </wp:positionH>
          <wp:positionV relativeFrom="page">
            <wp:posOffset>582930</wp:posOffset>
          </wp:positionV>
          <wp:extent cx="1398905" cy="283210"/>
          <wp:effectExtent l="0" t="0" r="0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283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5F1E">
      <w:rPr>
        <w:sz w:val="2"/>
      </w:rPr>
      <w:t xml:space="preserve">   </w:t>
    </w:r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1CF3D" w14:textId="61DDEBD7" w:rsidR="00CB6779" w:rsidRDefault="00CB677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36BB4" w14:textId="19AD90DE" w:rsidR="00BC5F1E" w:rsidRDefault="00E23FE3" w:rsidP="00544AED">
    <w:pPr>
      <w:pStyle w:val="Page2Heading"/>
    </w:pPr>
    <w:bookmarkStart w:id="8" w:name="MMC_Page"/>
    <w:r>
      <w:t>Page</w:t>
    </w:r>
    <w:bookmarkEnd w:id="8"/>
    <w:r w:rsidR="00BC5F1E">
      <w:t xml:space="preserve"> </w:t>
    </w:r>
    <w:r w:rsidR="00BC5F1E">
      <w:fldChar w:fldCharType="begin"/>
    </w:r>
    <w:r w:rsidR="00BC5F1E">
      <w:instrText xml:space="preserve"> PAGE </w:instrText>
    </w:r>
    <w:r w:rsidR="00BC5F1E">
      <w:fldChar w:fldCharType="separate"/>
    </w:r>
    <w:r w:rsidR="000F43DD">
      <w:rPr>
        <w:noProof/>
      </w:rPr>
      <w:t>2</w:t>
    </w:r>
    <w:r w:rsidR="00BC5F1E">
      <w:fldChar w:fldCharType="end"/>
    </w:r>
  </w:p>
  <w:p w14:paraId="10D3298E" w14:textId="169ABC45" w:rsidR="00BC5F1E" w:rsidRDefault="000F43DD" w:rsidP="00544AED">
    <w:pPr>
      <w:pStyle w:val="Page2Heading"/>
    </w:pPr>
    <w:r>
      <w:t>DHCPF/Mercer Status Meeting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F4447" w14:textId="1146BD6E" w:rsidR="00CB6779" w:rsidRDefault="00CB6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1A28BA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8AC64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B01E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8"/>
    <w:multiLevelType w:val="singleLevel"/>
    <w:tmpl w:val="931AD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4740E3"/>
    <w:multiLevelType w:val="multilevel"/>
    <w:tmpl w:val="B9E0409C"/>
    <w:name w:val="Appendix"/>
    <w:lvl w:ilvl="0">
      <w:start w:val="1"/>
      <w:numFmt w:val="upperLetter"/>
      <w:lvlRestart w:val="0"/>
      <w:lvlText w:val="Appendix: 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7839A9"/>
    <w:multiLevelType w:val="multilevel"/>
    <w:tmpl w:val="EF5064EA"/>
    <w:name w:val="TableBulletList"/>
    <w:lvl w:ilvl="0">
      <w:start w:val="1"/>
      <w:numFmt w:val="decima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2">
      <w:start w:val="1"/>
      <w:numFmt w:val="lowerRoman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4">
      <w:start w:val="1"/>
      <w:numFmt w:val="lowerLetter"/>
      <w:pStyle w:val="TableBullet1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5">
      <w:start w:val="1"/>
      <w:numFmt w:val="lowerRoman"/>
      <w:pStyle w:val="Table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pStyle w:val="TableBullet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7">
      <w:start w:val="1"/>
      <w:numFmt w:val="lowerLetter"/>
      <w:pStyle w:val="TableBullet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65B59D0"/>
    <w:multiLevelType w:val="multilevel"/>
    <w:tmpl w:val="28C20D64"/>
    <w:name w:val="App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suff w:val="nothing"/>
      <w:lvlText w:val="Appendix: 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  <w:rPr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</w:abstractNum>
  <w:abstractNum w:abstractNumId="7" w15:restartNumberingAfterBreak="0">
    <w:nsid w:val="34E21039"/>
    <w:multiLevelType w:val="multilevel"/>
    <w:tmpl w:val="3CD04012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mallCaps w:val="0"/>
        <w:vanish w:val="0"/>
        <w:u w:val="none"/>
      </w:rPr>
    </w:lvl>
    <w:lvl w:ilvl="5">
      <w:start w:val="1"/>
      <w:numFmt w:val="lowerRoman"/>
      <w:pStyle w:val="List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pStyle w:val="ListBullet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aps w:val="0"/>
        <w:smallCaps w:val="0"/>
        <w:vanish w:val="0"/>
        <w:u w:val="none"/>
      </w:rPr>
    </w:lvl>
    <w:lvl w:ilvl="7">
      <w:start w:val="1"/>
      <w:numFmt w:val="lowerLetter"/>
      <w:pStyle w:val="ListBullet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B6141A9"/>
    <w:multiLevelType w:val="multilevel"/>
    <w:tmpl w:val="49A475E6"/>
    <w:name w:val="SREP_HEAD1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hanging="60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AA0B48"/>
    <w:multiLevelType w:val="multilevel"/>
    <w:tmpl w:val="7E8AD910"/>
    <w:name w:val="HeadingList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 w:val="0"/>
        <w:u w:val="none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 w:val="0"/>
        <w:u w:val="none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 w:val="0"/>
        <w:u w:val="no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 w:val="0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 w:val="0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CA80376"/>
    <w:multiLevelType w:val="multilevel"/>
    <w:tmpl w:val="2A2C45D0"/>
    <w:name w:val="SApp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lvlText w:val="Appendix: 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 w:val="0"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  <w:rPr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</w:abstractNum>
  <w:abstractNum w:abstractNumId="11" w15:restartNumberingAfterBreak="0">
    <w:nsid w:val="57F632AE"/>
    <w:multiLevelType w:val="multilevel"/>
    <w:tmpl w:val="4ABC87D8"/>
    <w:name w:val="SectionStart"/>
    <w:lvl w:ilvl="0">
      <w:start w:val="1"/>
      <w:numFmt w:val="decimal"/>
      <w:lvlRestart w:val="0"/>
      <w:lvlText w:val="%1"/>
      <w:lvlJc w:val="left"/>
      <w:pPr>
        <w:tabs>
          <w:tab w:val="num" w:pos="360"/>
        </w:tabs>
        <w:ind w:left="360" w:hanging="180"/>
      </w:pPr>
      <w:rPr>
        <w:b w:val="0"/>
        <w:i w:val="0"/>
        <w:caps w:val="0"/>
        <w:smallCaps w:val="0"/>
        <w:vanish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4F79B9"/>
    <w:multiLevelType w:val="multilevel"/>
    <w:tmpl w:val="F67698B6"/>
    <w:name w:val="NumHeading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pStyle w:val="ListNumber"/>
      <w:lvlText w:val="%6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mallCaps w:val="0"/>
        <w:vanish w:val="0"/>
        <w:u w:val="none"/>
      </w:rPr>
    </w:lvl>
    <w:lvl w:ilvl="6">
      <w:start w:val="1"/>
      <w:numFmt w:val="upperLetter"/>
      <w:pStyle w:val="ListNumber2"/>
      <w:lvlText w:val="%7.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smallCaps w:val="0"/>
        <w:vanish w:val="0"/>
        <w:u w:val="none"/>
      </w:rPr>
    </w:lvl>
    <w:lvl w:ilvl="7">
      <w:start w:val="1"/>
      <w:numFmt w:val="lowerRoman"/>
      <w:pStyle w:val="ListNumber3"/>
      <w:lvlText w:val="%8."/>
      <w:lvlJc w:val="left"/>
      <w:pPr>
        <w:tabs>
          <w:tab w:val="num" w:pos="1080"/>
        </w:tabs>
        <w:ind w:left="1080" w:hanging="360"/>
      </w:pPr>
      <w:rPr>
        <w:b w:val="0"/>
        <w:i w:val="0"/>
        <w:caps w:val="0"/>
        <w:smallCaps w:val="0"/>
        <w:vanish w:val="0"/>
        <w:u w:val="none"/>
      </w:rPr>
    </w:lvl>
    <w:lvl w:ilvl="8">
      <w:start w:val="1"/>
      <w:numFmt w:val="lowerLetter"/>
      <w:pStyle w:val="ListNumber4"/>
      <w:lvlText w:val="%9.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mallCaps w:val="0"/>
        <w:vanish w:val="0"/>
        <w:u w:val="none"/>
      </w:rPr>
    </w:lvl>
  </w:abstractNum>
  <w:abstractNum w:abstractNumId="13" w15:restartNumberingAfterBreak="0">
    <w:nsid w:val="75A7534C"/>
    <w:multiLevelType w:val="multilevel"/>
    <w:tmpl w:val="7C345D22"/>
    <w:name w:val="S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 w:val="0"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  <w:rPr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</w:abstractNum>
  <w:abstractNum w:abstractNumId="14" w15:restartNumberingAfterBreak="0">
    <w:nsid w:val="77153CEF"/>
    <w:multiLevelType w:val="multilevel"/>
    <w:tmpl w:val="606C73C6"/>
    <w:name w:val="HeadingNumberD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vanish w:val="0"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  <w:rPr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</w:abstractNum>
  <w:abstractNum w:abstractNumId="15" w15:restartNumberingAfterBreak="0">
    <w:nsid w:val="7CC44409"/>
    <w:multiLevelType w:val="multilevel"/>
    <w:tmpl w:val="B99E6430"/>
    <w:name w:val="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  <w:rPr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vanish w:val="0"/>
        <w:u w:val="none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E3"/>
    <w:rsid w:val="000160ED"/>
    <w:rsid w:val="00022098"/>
    <w:rsid w:val="0002720D"/>
    <w:rsid w:val="00041A01"/>
    <w:rsid w:val="00055186"/>
    <w:rsid w:val="000975A4"/>
    <w:rsid w:val="000D1E2B"/>
    <w:rsid w:val="000F43DD"/>
    <w:rsid w:val="000F719E"/>
    <w:rsid w:val="0011126B"/>
    <w:rsid w:val="001163DF"/>
    <w:rsid w:val="0012264F"/>
    <w:rsid w:val="00134EA4"/>
    <w:rsid w:val="00143A21"/>
    <w:rsid w:val="001819AC"/>
    <w:rsid w:val="001863FE"/>
    <w:rsid w:val="001A1D66"/>
    <w:rsid w:val="001A6130"/>
    <w:rsid w:val="001A7522"/>
    <w:rsid w:val="001B7698"/>
    <w:rsid w:val="001C2705"/>
    <w:rsid w:val="001C64FD"/>
    <w:rsid w:val="001E5783"/>
    <w:rsid w:val="001E77E9"/>
    <w:rsid w:val="001E7D82"/>
    <w:rsid w:val="001F170B"/>
    <w:rsid w:val="001F3706"/>
    <w:rsid w:val="001F4570"/>
    <w:rsid w:val="002011FE"/>
    <w:rsid w:val="00202DC1"/>
    <w:rsid w:val="0025353A"/>
    <w:rsid w:val="0025504C"/>
    <w:rsid w:val="002A4398"/>
    <w:rsid w:val="002A68B6"/>
    <w:rsid w:val="002B0260"/>
    <w:rsid w:val="002F260A"/>
    <w:rsid w:val="002F4D85"/>
    <w:rsid w:val="00317231"/>
    <w:rsid w:val="00322205"/>
    <w:rsid w:val="0034380C"/>
    <w:rsid w:val="00372105"/>
    <w:rsid w:val="00380C75"/>
    <w:rsid w:val="00381F0E"/>
    <w:rsid w:val="00390D23"/>
    <w:rsid w:val="003B0920"/>
    <w:rsid w:val="003B3DA0"/>
    <w:rsid w:val="003C21A1"/>
    <w:rsid w:val="003C6325"/>
    <w:rsid w:val="003D02C2"/>
    <w:rsid w:val="003D3C7B"/>
    <w:rsid w:val="003E063F"/>
    <w:rsid w:val="003F346E"/>
    <w:rsid w:val="003F3F05"/>
    <w:rsid w:val="00433E9F"/>
    <w:rsid w:val="00474310"/>
    <w:rsid w:val="004839ED"/>
    <w:rsid w:val="004B634C"/>
    <w:rsid w:val="004C4C36"/>
    <w:rsid w:val="004D78EA"/>
    <w:rsid w:val="004E78C0"/>
    <w:rsid w:val="005047AC"/>
    <w:rsid w:val="0050541D"/>
    <w:rsid w:val="005303DA"/>
    <w:rsid w:val="00530F56"/>
    <w:rsid w:val="005422A4"/>
    <w:rsid w:val="00544AED"/>
    <w:rsid w:val="00570628"/>
    <w:rsid w:val="005718E5"/>
    <w:rsid w:val="00592BC6"/>
    <w:rsid w:val="00593473"/>
    <w:rsid w:val="005D018F"/>
    <w:rsid w:val="005D1D36"/>
    <w:rsid w:val="005D5BCE"/>
    <w:rsid w:val="00612E74"/>
    <w:rsid w:val="0061697E"/>
    <w:rsid w:val="00620AE8"/>
    <w:rsid w:val="00621C2B"/>
    <w:rsid w:val="00630D3A"/>
    <w:rsid w:val="00635FFA"/>
    <w:rsid w:val="00655205"/>
    <w:rsid w:val="006709A2"/>
    <w:rsid w:val="006820BB"/>
    <w:rsid w:val="006A100B"/>
    <w:rsid w:val="006A7CCA"/>
    <w:rsid w:val="006B1CDD"/>
    <w:rsid w:val="006D3060"/>
    <w:rsid w:val="006D5F36"/>
    <w:rsid w:val="006F4410"/>
    <w:rsid w:val="006F5CC3"/>
    <w:rsid w:val="0070429B"/>
    <w:rsid w:val="00712AFE"/>
    <w:rsid w:val="00712CBA"/>
    <w:rsid w:val="007165D1"/>
    <w:rsid w:val="00717F3F"/>
    <w:rsid w:val="00740520"/>
    <w:rsid w:val="00752CEA"/>
    <w:rsid w:val="00785DFD"/>
    <w:rsid w:val="007A1669"/>
    <w:rsid w:val="007C7B04"/>
    <w:rsid w:val="007D6E42"/>
    <w:rsid w:val="007D6E49"/>
    <w:rsid w:val="007E7B63"/>
    <w:rsid w:val="007F69BA"/>
    <w:rsid w:val="00806582"/>
    <w:rsid w:val="008129F1"/>
    <w:rsid w:val="00813EFB"/>
    <w:rsid w:val="00821731"/>
    <w:rsid w:val="008441DE"/>
    <w:rsid w:val="00857D3A"/>
    <w:rsid w:val="00880309"/>
    <w:rsid w:val="008816AA"/>
    <w:rsid w:val="008840B7"/>
    <w:rsid w:val="008A1A2C"/>
    <w:rsid w:val="008A7A37"/>
    <w:rsid w:val="008B530A"/>
    <w:rsid w:val="008D7314"/>
    <w:rsid w:val="00910F2A"/>
    <w:rsid w:val="00916CFF"/>
    <w:rsid w:val="0092031D"/>
    <w:rsid w:val="009405EA"/>
    <w:rsid w:val="00952595"/>
    <w:rsid w:val="0097323A"/>
    <w:rsid w:val="00977A96"/>
    <w:rsid w:val="0098197F"/>
    <w:rsid w:val="00995BA7"/>
    <w:rsid w:val="009A06BF"/>
    <w:rsid w:val="009B5568"/>
    <w:rsid w:val="009C0AD9"/>
    <w:rsid w:val="009F5F06"/>
    <w:rsid w:val="00A15B9B"/>
    <w:rsid w:val="00A20086"/>
    <w:rsid w:val="00A25C43"/>
    <w:rsid w:val="00A34079"/>
    <w:rsid w:val="00A35AE3"/>
    <w:rsid w:val="00A45576"/>
    <w:rsid w:val="00A81273"/>
    <w:rsid w:val="00A84083"/>
    <w:rsid w:val="00AC31BC"/>
    <w:rsid w:val="00AC64FD"/>
    <w:rsid w:val="00AD68EA"/>
    <w:rsid w:val="00AE3F13"/>
    <w:rsid w:val="00AF1CB1"/>
    <w:rsid w:val="00B0439D"/>
    <w:rsid w:val="00B15AF2"/>
    <w:rsid w:val="00B2472A"/>
    <w:rsid w:val="00B33682"/>
    <w:rsid w:val="00B471B5"/>
    <w:rsid w:val="00B47339"/>
    <w:rsid w:val="00B52219"/>
    <w:rsid w:val="00B562F8"/>
    <w:rsid w:val="00B62F78"/>
    <w:rsid w:val="00BC3A3D"/>
    <w:rsid w:val="00BC5F1E"/>
    <w:rsid w:val="00C04050"/>
    <w:rsid w:val="00C457C5"/>
    <w:rsid w:val="00C45F83"/>
    <w:rsid w:val="00C46127"/>
    <w:rsid w:val="00C53CD5"/>
    <w:rsid w:val="00C93796"/>
    <w:rsid w:val="00C96E62"/>
    <w:rsid w:val="00CA01B1"/>
    <w:rsid w:val="00CB6779"/>
    <w:rsid w:val="00CC2526"/>
    <w:rsid w:val="00CE1C08"/>
    <w:rsid w:val="00CE1D87"/>
    <w:rsid w:val="00CE561D"/>
    <w:rsid w:val="00D11C8E"/>
    <w:rsid w:val="00D218B3"/>
    <w:rsid w:val="00D23C73"/>
    <w:rsid w:val="00D44E59"/>
    <w:rsid w:val="00D50630"/>
    <w:rsid w:val="00D5071C"/>
    <w:rsid w:val="00D51D82"/>
    <w:rsid w:val="00D721AC"/>
    <w:rsid w:val="00DA6DD9"/>
    <w:rsid w:val="00DC1B24"/>
    <w:rsid w:val="00DC3C4C"/>
    <w:rsid w:val="00E1666D"/>
    <w:rsid w:val="00E21760"/>
    <w:rsid w:val="00E23FE3"/>
    <w:rsid w:val="00E245F0"/>
    <w:rsid w:val="00E30616"/>
    <w:rsid w:val="00E70FE3"/>
    <w:rsid w:val="00E742AB"/>
    <w:rsid w:val="00EA0612"/>
    <w:rsid w:val="00EB31E5"/>
    <w:rsid w:val="00EB4B4F"/>
    <w:rsid w:val="00EC337C"/>
    <w:rsid w:val="00F11180"/>
    <w:rsid w:val="00F143AF"/>
    <w:rsid w:val="00F26DC6"/>
    <w:rsid w:val="00F44AF0"/>
    <w:rsid w:val="00F4517A"/>
    <w:rsid w:val="00F46E1B"/>
    <w:rsid w:val="00F97C63"/>
    <w:rsid w:val="00FC400B"/>
    <w:rsid w:val="00FC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7018C8"/>
  <w15:docId w15:val="{2F17A7C0-5381-4F6D-9EDB-3797E13B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20" w:line="232" w:lineRule="atLeast"/>
    </w:pPr>
    <w:rPr>
      <w:rFonts w:ascii="Arial" w:hAnsi="Arial" w:cs="Arial"/>
      <w:color w:val="202020"/>
    </w:rPr>
  </w:style>
  <w:style w:type="paragraph" w:styleId="Heading1">
    <w:name w:val="heading 1"/>
    <w:basedOn w:val="Normal"/>
    <w:next w:val="Normal"/>
    <w:qFormat/>
    <w:rsid w:val="00E23FE3"/>
    <w:pPr>
      <w:keepNext/>
      <w:numPr>
        <w:numId w:val="7"/>
      </w:numPr>
      <w:spacing w:after="180" w:line="240" w:lineRule="auto"/>
      <w:outlineLvl w:val="0"/>
    </w:pPr>
    <w:rPr>
      <w:b/>
      <w:color w:val="002C77"/>
      <w:sz w:val="28"/>
    </w:rPr>
  </w:style>
  <w:style w:type="paragraph" w:styleId="Heading2">
    <w:name w:val="heading 2"/>
    <w:basedOn w:val="Normal"/>
    <w:next w:val="Normal"/>
    <w:qFormat/>
    <w:rsid w:val="00E23FE3"/>
    <w:pPr>
      <w:keepNext/>
      <w:numPr>
        <w:ilvl w:val="1"/>
        <w:numId w:val="7"/>
      </w:numPr>
      <w:spacing w:after="180" w:line="240" w:lineRule="auto"/>
      <w:outlineLvl w:val="1"/>
    </w:pPr>
    <w:rPr>
      <w:b/>
      <w:color w:val="009DE0"/>
      <w:sz w:val="24"/>
    </w:rPr>
  </w:style>
  <w:style w:type="paragraph" w:styleId="Heading3">
    <w:name w:val="heading 3"/>
    <w:basedOn w:val="Normal"/>
    <w:next w:val="Normal"/>
    <w:qFormat/>
    <w:rsid w:val="00E23FE3"/>
    <w:pPr>
      <w:keepNext/>
      <w:numPr>
        <w:ilvl w:val="2"/>
        <w:numId w:val="7"/>
      </w:numPr>
      <w:spacing w:after="180" w:line="240" w:lineRule="auto"/>
      <w:outlineLvl w:val="2"/>
    </w:pPr>
    <w:rPr>
      <w:b/>
      <w:color w:val="565656"/>
      <w:sz w:val="24"/>
    </w:rPr>
  </w:style>
  <w:style w:type="paragraph" w:styleId="Heading4">
    <w:name w:val="heading 4"/>
    <w:basedOn w:val="Normal"/>
    <w:next w:val="Normal"/>
    <w:qFormat/>
    <w:rsid w:val="00E23FE3"/>
    <w:pPr>
      <w:keepNext/>
      <w:numPr>
        <w:ilvl w:val="3"/>
        <w:numId w:val="7"/>
      </w:numPr>
      <w:spacing w:after="180" w:line="240" w:lineRule="auto"/>
      <w:outlineLvl w:val="3"/>
    </w:pPr>
    <w:rPr>
      <w:bCs/>
      <w:color w:val="565656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copy">
    <w:name w:val="Legal copy"/>
    <w:basedOn w:val="Base"/>
    <w:rsid w:val="003F3F05"/>
    <w:pPr>
      <w:framePr w:hSpace="187" w:vSpace="187" w:wrap="around" w:hAnchor="text" w:yAlign="bottom"/>
      <w:spacing w:line="240" w:lineRule="auto"/>
    </w:pPr>
    <w:rPr>
      <w:sz w:val="12"/>
    </w:rPr>
  </w:style>
  <w:style w:type="paragraph" w:customStyle="1" w:styleId="Base">
    <w:name w:val="Base"/>
    <w:pPr>
      <w:spacing w:line="232" w:lineRule="atLeast"/>
    </w:pPr>
    <w:rPr>
      <w:rFonts w:ascii="Arial" w:hAnsi="Arial" w:cs="Arial"/>
      <w:color w:val="202020"/>
    </w:rPr>
  </w:style>
  <w:style w:type="paragraph" w:customStyle="1" w:styleId="AddressBlock">
    <w:name w:val="Address Block"/>
    <w:basedOn w:val="Base"/>
    <w:rsid w:val="00041A01"/>
    <w:pPr>
      <w:spacing w:line="230" w:lineRule="atLeast"/>
      <w:ind w:left="6110"/>
    </w:pPr>
    <w:rPr>
      <w:color w:val="002C77"/>
      <w:sz w:val="18"/>
    </w:rPr>
  </w:style>
  <w:style w:type="paragraph" w:customStyle="1" w:styleId="DocumentName">
    <w:name w:val="Document Name"/>
    <w:basedOn w:val="Base"/>
    <w:next w:val="Normal"/>
    <w:rsid w:val="0034380C"/>
    <w:pPr>
      <w:spacing w:after="360" w:line="240" w:lineRule="auto"/>
    </w:pPr>
    <w:rPr>
      <w:b/>
      <w:color w:val="002C77"/>
      <w:sz w:val="56"/>
      <w:szCs w:val="40"/>
    </w:rPr>
  </w:style>
  <w:style w:type="paragraph" w:customStyle="1" w:styleId="Subject">
    <w:name w:val="Subject"/>
    <w:basedOn w:val="Base"/>
    <w:rsid w:val="00041A01"/>
    <w:pPr>
      <w:spacing w:line="360" w:lineRule="atLeast"/>
    </w:pPr>
    <w:rPr>
      <w:szCs w:val="22"/>
    </w:rPr>
  </w:style>
  <w:style w:type="paragraph" w:customStyle="1" w:styleId="AddresseeInfo">
    <w:name w:val="Addressee Info"/>
    <w:basedOn w:val="Base"/>
    <w:rsid w:val="00740520"/>
    <w:pPr>
      <w:spacing w:line="360" w:lineRule="atLeast"/>
    </w:pPr>
    <w:rPr>
      <w:b/>
      <w:szCs w:val="22"/>
    </w:rPr>
  </w:style>
  <w:style w:type="paragraph" w:customStyle="1" w:styleId="Filestamp">
    <w:name w:val="Filestamp"/>
    <w:basedOn w:val="Base"/>
    <w:pPr>
      <w:spacing w:line="240" w:lineRule="auto"/>
    </w:pPr>
    <w:rPr>
      <w:noProof/>
      <w:sz w:val="12"/>
    </w:rPr>
  </w:style>
  <w:style w:type="paragraph" w:customStyle="1" w:styleId="ColumnHeaders">
    <w:name w:val="Column Headers"/>
    <w:basedOn w:val="Base"/>
    <w:pPr>
      <w:spacing w:after="300" w:line="300" w:lineRule="exact"/>
    </w:pPr>
    <w:rPr>
      <w:rFonts w:ascii="Arial Black" w:hAnsi="Arial Black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TableHeadingText">
    <w:name w:val="Table Heading Text"/>
    <w:basedOn w:val="Base"/>
    <w:rsid w:val="00712AFE"/>
    <w:pPr>
      <w:keepNext/>
      <w:spacing w:line="280" w:lineRule="exact"/>
    </w:pPr>
    <w:rPr>
      <w:b/>
      <w:sz w:val="22"/>
      <w:szCs w:val="24"/>
    </w:rPr>
  </w:style>
  <w:style w:type="paragraph" w:customStyle="1" w:styleId="TableText">
    <w:name w:val="Table Text"/>
    <w:basedOn w:val="Normal"/>
    <w:next w:val="ListBullet"/>
    <w:qFormat/>
    <w:rsid w:val="00A84083"/>
    <w:pPr>
      <w:spacing w:after="0" w:line="280" w:lineRule="exact"/>
    </w:pPr>
    <w:rPr>
      <w:sz w:val="22"/>
    </w:rPr>
  </w:style>
  <w:style w:type="paragraph" w:customStyle="1" w:styleId="TableBullet1">
    <w:name w:val="Table Bullet 1"/>
    <w:basedOn w:val="Normal"/>
    <w:qFormat/>
    <w:rsid w:val="00E23FE3"/>
    <w:pPr>
      <w:numPr>
        <w:ilvl w:val="4"/>
        <w:numId w:val="1"/>
      </w:numPr>
      <w:spacing w:before="40" w:after="40"/>
      <w:outlineLvl w:val="4"/>
    </w:pPr>
    <w:rPr>
      <w:szCs w:val="24"/>
    </w:rPr>
  </w:style>
  <w:style w:type="paragraph" w:customStyle="1" w:styleId="TableBullet2">
    <w:name w:val="Table Bullet 2"/>
    <w:basedOn w:val="Normal"/>
    <w:qFormat/>
    <w:rsid w:val="00E23FE3"/>
    <w:pPr>
      <w:numPr>
        <w:ilvl w:val="5"/>
        <w:numId w:val="1"/>
      </w:numPr>
      <w:spacing w:before="40" w:after="40"/>
      <w:outlineLvl w:val="5"/>
    </w:pPr>
    <w:rPr>
      <w:szCs w:val="24"/>
    </w:rPr>
  </w:style>
  <w:style w:type="paragraph" w:customStyle="1" w:styleId="TableBullet3">
    <w:name w:val="Table Bullet 3"/>
    <w:basedOn w:val="Normal"/>
    <w:qFormat/>
    <w:rsid w:val="00E23FE3"/>
    <w:pPr>
      <w:numPr>
        <w:ilvl w:val="6"/>
        <w:numId w:val="1"/>
      </w:numPr>
      <w:spacing w:before="40" w:after="40"/>
      <w:outlineLvl w:val="6"/>
    </w:pPr>
    <w:rPr>
      <w:szCs w:val="24"/>
    </w:rPr>
  </w:style>
  <w:style w:type="paragraph" w:customStyle="1" w:styleId="TableBullet4">
    <w:name w:val="Table Bullet 4"/>
    <w:basedOn w:val="Normal"/>
    <w:qFormat/>
    <w:rsid w:val="00E23FE3"/>
    <w:pPr>
      <w:numPr>
        <w:ilvl w:val="7"/>
        <w:numId w:val="1"/>
      </w:numPr>
      <w:spacing w:before="40" w:after="40"/>
      <w:outlineLvl w:val="7"/>
    </w:pPr>
    <w:rPr>
      <w:szCs w:val="24"/>
    </w:rPr>
  </w:style>
  <w:style w:type="paragraph" w:styleId="ListBullet">
    <w:name w:val="List Bullet"/>
    <w:basedOn w:val="Normal"/>
    <w:qFormat/>
    <w:rsid w:val="00E23FE3"/>
    <w:pPr>
      <w:numPr>
        <w:ilvl w:val="4"/>
        <w:numId w:val="2"/>
      </w:numPr>
      <w:spacing w:line="240" w:lineRule="auto"/>
      <w:outlineLvl w:val="4"/>
    </w:pPr>
  </w:style>
  <w:style w:type="paragraph" w:styleId="ListBullet2">
    <w:name w:val="List Bullet 2"/>
    <w:basedOn w:val="Normal"/>
    <w:qFormat/>
    <w:rsid w:val="00E23FE3"/>
    <w:pPr>
      <w:numPr>
        <w:ilvl w:val="5"/>
        <w:numId w:val="2"/>
      </w:numPr>
      <w:spacing w:line="240" w:lineRule="auto"/>
      <w:outlineLvl w:val="5"/>
    </w:pPr>
  </w:style>
  <w:style w:type="paragraph" w:styleId="ListBullet3">
    <w:name w:val="List Bullet 3"/>
    <w:basedOn w:val="Normal"/>
    <w:qFormat/>
    <w:rsid w:val="00E23FE3"/>
    <w:pPr>
      <w:numPr>
        <w:ilvl w:val="6"/>
        <w:numId w:val="2"/>
      </w:numPr>
      <w:spacing w:line="240" w:lineRule="auto"/>
      <w:outlineLvl w:val="6"/>
    </w:pPr>
  </w:style>
  <w:style w:type="paragraph" w:styleId="ListBullet4">
    <w:name w:val="List Bullet 4"/>
    <w:basedOn w:val="Normal"/>
    <w:qFormat/>
    <w:rsid w:val="00E23FE3"/>
    <w:pPr>
      <w:numPr>
        <w:ilvl w:val="7"/>
        <w:numId w:val="2"/>
      </w:numPr>
      <w:spacing w:line="240" w:lineRule="auto"/>
      <w:outlineLvl w:val="7"/>
    </w:pPr>
  </w:style>
  <w:style w:type="paragraph" w:customStyle="1" w:styleId="Attendees">
    <w:name w:val="Attendees"/>
    <w:basedOn w:val="Base"/>
    <w:next w:val="Normal"/>
    <w:rsid w:val="00D51D82"/>
    <w:pPr>
      <w:spacing w:line="260" w:lineRule="atLeast"/>
    </w:pPr>
    <w:rPr>
      <w:sz w:val="22"/>
    </w:rPr>
  </w:style>
  <w:style w:type="paragraph" w:customStyle="1" w:styleId="Page2Heading">
    <w:name w:val="Page 2 Heading"/>
    <w:basedOn w:val="Base"/>
    <w:rsid w:val="00CA01B1"/>
    <w:pPr>
      <w:widowControl w:val="0"/>
      <w:spacing w:line="252" w:lineRule="atLeast"/>
    </w:pPr>
  </w:style>
  <w:style w:type="paragraph" w:customStyle="1" w:styleId="Tagline">
    <w:name w:val="Tagline"/>
    <w:basedOn w:val="Base"/>
    <w:next w:val="Normal"/>
    <w:rsid w:val="006A100B"/>
    <w:pPr>
      <w:spacing w:before="160" w:line="240" w:lineRule="auto"/>
      <w:jc w:val="right"/>
    </w:pPr>
    <w:rPr>
      <w:color w:val="002C77"/>
      <w:sz w:val="22"/>
    </w:rPr>
  </w:style>
  <w:style w:type="paragraph" w:styleId="BalloonText">
    <w:name w:val="Balloon Text"/>
    <w:basedOn w:val="Normal"/>
    <w:link w:val="BalloonTextChar"/>
    <w:semiHidden/>
    <w:rsid w:val="00E23F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3FE3"/>
    <w:rPr>
      <w:rFonts w:ascii="Segoe UI" w:hAnsi="Segoe UI" w:cs="Segoe UI"/>
      <w:sz w:val="18"/>
      <w:szCs w:val="18"/>
      <w:lang w:val="en-GB"/>
    </w:rPr>
  </w:style>
  <w:style w:type="paragraph" w:customStyle="1" w:styleId="BaseBold">
    <w:name w:val="Base Bold"/>
    <w:next w:val="Base"/>
    <w:link w:val="BaseBoldChar"/>
    <w:rsid w:val="00E23FE3"/>
    <w:pPr>
      <w:spacing w:line="230" w:lineRule="atLeast"/>
    </w:pPr>
    <w:rPr>
      <w:rFonts w:ascii="Arial" w:hAnsi="Arial" w:cs="Arial"/>
      <w:b/>
      <w:color w:val="002C77"/>
      <w:sz w:val="18"/>
    </w:rPr>
  </w:style>
  <w:style w:type="character" w:customStyle="1" w:styleId="BaseBoldChar">
    <w:name w:val="Base Bold Char"/>
    <w:basedOn w:val="DefaultParagraphFont"/>
    <w:link w:val="BaseBold"/>
    <w:rsid w:val="00E23FE3"/>
    <w:rPr>
      <w:rFonts w:ascii="Arial" w:hAnsi="Arial" w:cs="Arial"/>
      <w:b/>
      <w:color w:val="002C77"/>
      <w:sz w:val="18"/>
    </w:rPr>
  </w:style>
  <w:style w:type="paragraph" w:customStyle="1" w:styleId="NormalIndent1">
    <w:name w:val="Normal Indent 1"/>
    <w:basedOn w:val="Normal"/>
    <w:link w:val="NormalIndent1Char"/>
    <w:qFormat/>
    <w:rsid w:val="00E23FE3"/>
    <w:pPr>
      <w:spacing w:before="180" w:line="240" w:lineRule="auto"/>
      <w:ind w:left="360"/>
    </w:pPr>
  </w:style>
  <w:style w:type="character" w:customStyle="1" w:styleId="NormalIndent1Char">
    <w:name w:val="Normal Indent 1 Char"/>
    <w:basedOn w:val="DefaultParagraphFont"/>
    <w:link w:val="NormalIndent1"/>
    <w:rsid w:val="00E23FE3"/>
    <w:rPr>
      <w:rFonts w:ascii="Arial" w:hAnsi="Arial" w:cs="Arial"/>
      <w:color w:val="202020"/>
    </w:rPr>
  </w:style>
  <w:style w:type="paragraph" w:customStyle="1" w:styleId="NormalIndent2">
    <w:name w:val="Normal Indent 2"/>
    <w:basedOn w:val="Normal"/>
    <w:link w:val="NormalIndent2Char"/>
    <w:qFormat/>
    <w:rsid w:val="00E23FE3"/>
    <w:pPr>
      <w:spacing w:before="180" w:line="240" w:lineRule="auto"/>
      <w:ind w:left="720"/>
    </w:pPr>
  </w:style>
  <w:style w:type="character" w:customStyle="1" w:styleId="NormalIndent2Char">
    <w:name w:val="Normal Indent 2 Char"/>
    <w:basedOn w:val="DefaultParagraphFont"/>
    <w:link w:val="NormalIndent2"/>
    <w:rsid w:val="00E23FE3"/>
    <w:rPr>
      <w:rFonts w:ascii="Arial" w:hAnsi="Arial" w:cs="Arial"/>
      <w:color w:val="202020"/>
    </w:rPr>
  </w:style>
  <w:style w:type="paragraph" w:customStyle="1" w:styleId="NormalIndent3">
    <w:name w:val="Normal Indent 3"/>
    <w:basedOn w:val="Normal"/>
    <w:link w:val="NormalIndent3Char"/>
    <w:qFormat/>
    <w:rsid w:val="00E23FE3"/>
    <w:pPr>
      <w:spacing w:before="180" w:line="240" w:lineRule="auto"/>
      <w:ind w:left="1080"/>
    </w:pPr>
  </w:style>
  <w:style w:type="character" w:customStyle="1" w:styleId="NormalIndent3Char">
    <w:name w:val="Normal Indent 3 Char"/>
    <w:basedOn w:val="DefaultParagraphFont"/>
    <w:link w:val="NormalIndent3"/>
    <w:rsid w:val="00E23FE3"/>
    <w:rPr>
      <w:rFonts w:ascii="Arial" w:hAnsi="Arial" w:cs="Arial"/>
      <w:color w:val="202020"/>
    </w:rPr>
  </w:style>
  <w:style w:type="paragraph" w:customStyle="1" w:styleId="NormalIndent4">
    <w:name w:val="Normal Indent 4"/>
    <w:basedOn w:val="Normal"/>
    <w:link w:val="NormalIndent4Char"/>
    <w:qFormat/>
    <w:rsid w:val="00E23FE3"/>
    <w:pPr>
      <w:spacing w:before="180" w:line="240" w:lineRule="auto"/>
      <w:ind w:left="1440"/>
    </w:pPr>
  </w:style>
  <w:style w:type="character" w:customStyle="1" w:styleId="NormalIndent4Char">
    <w:name w:val="Normal Indent 4 Char"/>
    <w:basedOn w:val="DefaultParagraphFont"/>
    <w:link w:val="NormalIndent4"/>
    <w:rsid w:val="00E23FE3"/>
    <w:rPr>
      <w:rFonts w:ascii="Arial" w:hAnsi="Arial" w:cs="Arial"/>
      <w:color w:val="202020"/>
    </w:rPr>
  </w:style>
  <w:style w:type="paragraph" w:styleId="ListNumber">
    <w:name w:val="List Number"/>
    <w:basedOn w:val="Normal"/>
    <w:qFormat/>
    <w:rsid w:val="00E23FE3"/>
    <w:pPr>
      <w:numPr>
        <w:ilvl w:val="5"/>
        <w:numId w:val="8"/>
      </w:numPr>
      <w:spacing w:line="240" w:lineRule="auto"/>
      <w:outlineLvl w:val="5"/>
    </w:pPr>
  </w:style>
  <w:style w:type="paragraph" w:styleId="ListNumber2">
    <w:name w:val="List Number 2"/>
    <w:basedOn w:val="Normal"/>
    <w:semiHidden/>
    <w:unhideWhenUsed/>
    <w:qFormat/>
    <w:rsid w:val="00E23FE3"/>
    <w:pPr>
      <w:numPr>
        <w:ilvl w:val="6"/>
        <w:numId w:val="8"/>
      </w:numPr>
      <w:spacing w:line="240" w:lineRule="auto"/>
      <w:outlineLvl w:val="6"/>
    </w:pPr>
  </w:style>
  <w:style w:type="paragraph" w:styleId="ListNumber3">
    <w:name w:val="List Number 3"/>
    <w:basedOn w:val="Normal"/>
    <w:semiHidden/>
    <w:unhideWhenUsed/>
    <w:qFormat/>
    <w:rsid w:val="00E23FE3"/>
    <w:pPr>
      <w:numPr>
        <w:ilvl w:val="7"/>
        <w:numId w:val="8"/>
      </w:numPr>
      <w:spacing w:line="240" w:lineRule="auto"/>
      <w:outlineLvl w:val="7"/>
    </w:pPr>
  </w:style>
  <w:style w:type="paragraph" w:styleId="ListNumber4">
    <w:name w:val="List Number 4"/>
    <w:basedOn w:val="Normal"/>
    <w:semiHidden/>
    <w:unhideWhenUsed/>
    <w:qFormat/>
    <w:rsid w:val="00E23FE3"/>
    <w:pPr>
      <w:numPr>
        <w:ilvl w:val="8"/>
        <w:numId w:val="8"/>
      </w:numPr>
      <w:spacing w:line="240" w:lineRule="auto"/>
      <w:outlineLvl w:val="8"/>
    </w:pPr>
  </w:style>
  <w:style w:type="paragraph" w:customStyle="1" w:styleId="LogoHide">
    <w:name w:val="Logo Hide"/>
    <w:basedOn w:val="Base"/>
    <w:next w:val="Base"/>
    <w:link w:val="LogoHideChar"/>
    <w:rsid w:val="00E23FE3"/>
    <w:pPr>
      <w:spacing w:line="240" w:lineRule="auto"/>
    </w:pPr>
    <w:rPr>
      <w:noProof/>
      <w:color w:val="003865"/>
      <w:sz w:val="2"/>
    </w:rPr>
  </w:style>
  <w:style w:type="character" w:customStyle="1" w:styleId="LogoHideChar">
    <w:name w:val="Logo Hide Char"/>
    <w:basedOn w:val="DefaultParagraphFont"/>
    <w:link w:val="LogoHide"/>
    <w:rsid w:val="00E23FE3"/>
    <w:rPr>
      <w:rFonts w:ascii="Arial" w:hAnsi="Arial" w:cs="Arial"/>
      <w:noProof/>
      <w:color w:val="003865"/>
      <w:sz w:val="2"/>
    </w:rPr>
  </w:style>
  <w:style w:type="paragraph" w:customStyle="1" w:styleId="LogoHide2">
    <w:name w:val="Logo Hide 2"/>
    <w:basedOn w:val="Base"/>
    <w:next w:val="Base"/>
    <w:link w:val="LogoHide2Char"/>
    <w:rsid w:val="00E23FE3"/>
    <w:pPr>
      <w:spacing w:line="240" w:lineRule="auto"/>
    </w:pPr>
    <w:rPr>
      <w:noProof/>
      <w:color w:val="003865"/>
      <w:sz w:val="22"/>
    </w:rPr>
  </w:style>
  <w:style w:type="character" w:customStyle="1" w:styleId="LogoHide2Char">
    <w:name w:val="Logo Hide 2 Char"/>
    <w:basedOn w:val="DefaultParagraphFont"/>
    <w:link w:val="LogoHide2"/>
    <w:rsid w:val="00E23FE3"/>
    <w:rPr>
      <w:rFonts w:ascii="Arial" w:hAnsi="Arial" w:cs="Arial"/>
      <w:noProof/>
      <w:color w:val="003865"/>
      <w:sz w:val="22"/>
    </w:rPr>
  </w:style>
  <w:style w:type="paragraph" w:customStyle="1" w:styleId="Questions">
    <w:name w:val="Questions"/>
    <w:basedOn w:val="Normal"/>
    <w:next w:val="Normal"/>
    <w:link w:val="QuestionsChar"/>
    <w:qFormat/>
    <w:rsid w:val="00E23FE3"/>
    <w:pPr>
      <w:keepNext/>
      <w:spacing w:line="240" w:lineRule="auto"/>
    </w:pPr>
    <w:rPr>
      <w:b/>
      <w:color w:val="002C77"/>
    </w:rPr>
  </w:style>
  <w:style w:type="character" w:customStyle="1" w:styleId="QuestionsChar">
    <w:name w:val="Questions Char"/>
    <w:basedOn w:val="DefaultParagraphFont"/>
    <w:link w:val="Questions"/>
    <w:rsid w:val="00E23FE3"/>
    <w:rPr>
      <w:rFonts w:ascii="Arial" w:hAnsi="Arial" w:cs="Arial"/>
      <w:b/>
      <w:color w:val="002C77"/>
    </w:rPr>
  </w:style>
  <w:style w:type="paragraph" w:styleId="Quote">
    <w:name w:val="Quote"/>
    <w:basedOn w:val="Normal"/>
    <w:next w:val="Normal"/>
    <w:link w:val="QuoteChar"/>
    <w:qFormat/>
    <w:rsid w:val="00E23FE3"/>
    <w:pPr>
      <w:spacing w:before="260" w:after="260" w:line="240" w:lineRule="auto"/>
      <w:ind w:left="864" w:right="864"/>
    </w:pPr>
    <w:rPr>
      <w:b/>
      <w:iCs/>
      <w:color w:val="009DE0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E23FE3"/>
    <w:rPr>
      <w:rFonts w:ascii="Arial" w:hAnsi="Arial" w:cs="Arial"/>
      <w:b/>
      <w:iCs/>
      <w:color w:val="009DE0"/>
      <w:sz w:val="26"/>
    </w:rPr>
  </w:style>
  <w:style w:type="paragraph" w:customStyle="1" w:styleId="TableLogoText">
    <w:name w:val="Table Logo Text"/>
    <w:basedOn w:val="Base"/>
    <w:link w:val="TableLogoTextChar"/>
    <w:rsid w:val="00E23FE3"/>
    <w:pPr>
      <w:spacing w:before="180"/>
    </w:pPr>
  </w:style>
  <w:style w:type="character" w:customStyle="1" w:styleId="TableLogoTextChar">
    <w:name w:val="Table Logo Text Char"/>
    <w:basedOn w:val="DefaultParagraphFont"/>
    <w:link w:val="TableLogoText"/>
    <w:rsid w:val="00E23FE3"/>
    <w:rPr>
      <w:rFonts w:ascii="Arial" w:hAnsi="Arial" w:cs="Arial"/>
      <w:color w:val="202020"/>
    </w:rPr>
  </w:style>
  <w:style w:type="paragraph" w:styleId="Bibliography">
    <w:name w:val="Bibliography"/>
    <w:basedOn w:val="Normal"/>
    <w:next w:val="Normal"/>
    <w:uiPriority w:val="37"/>
    <w:semiHidden/>
    <w:rsid w:val="00E23FE3"/>
  </w:style>
  <w:style w:type="character" w:styleId="BookTitle">
    <w:name w:val="Book Title"/>
    <w:basedOn w:val="DefaultParagraphFont"/>
    <w:uiPriority w:val="33"/>
    <w:semiHidden/>
    <w:qFormat/>
    <w:rsid w:val="00E23FE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qFormat/>
    <w:rsid w:val="00E23FE3"/>
    <w:pPr>
      <w:spacing w:after="200" w:line="240" w:lineRule="auto"/>
    </w:pPr>
    <w:rPr>
      <w:i/>
      <w:iCs/>
      <w:color w:val="868D95" w:themeColor="text2"/>
      <w:sz w:val="18"/>
      <w:szCs w:val="18"/>
    </w:rPr>
  </w:style>
  <w:style w:type="paragraph" w:styleId="DocumentMap">
    <w:name w:val="Document Map"/>
    <w:basedOn w:val="Normal"/>
    <w:link w:val="DocumentMapChar"/>
    <w:semiHidden/>
    <w:rsid w:val="00E23FE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3FE3"/>
    <w:rPr>
      <w:rFonts w:ascii="Segoe UI" w:hAnsi="Segoe UI" w:cs="Segoe UI"/>
      <w:color w:val="20202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E23FE3"/>
    <w:pPr>
      <w:ind w:left="720"/>
      <w:contextualSpacing/>
    </w:pPr>
  </w:style>
  <w:style w:type="paragraph" w:styleId="MacroText">
    <w:name w:val="macro"/>
    <w:link w:val="MacroTextChar"/>
    <w:semiHidden/>
    <w:rsid w:val="00E23F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32" w:lineRule="atLeast"/>
    </w:pPr>
    <w:rPr>
      <w:rFonts w:ascii="Consolas" w:hAnsi="Consolas" w:cs="Arial"/>
      <w:color w:val="202020"/>
    </w:rPr>
  </w:style>
  <w:style w:type="character" w:customStyle="1" w:styleId="MacroTextChar">
    <w:name w:val="Macro Text Char"/>
    <w:basedOn w:val="DefaultParagraphFont"/>
    <w:link w:val="MacroText"/>
    <w:semiHidden/>
    <w:rsid w:val="00E23FE3"/>
    <w:rPr>
      <w:rFonts w:ascii="Consolas" w:hAnsi="Consolas" w:cs="Arial"/>
      <w:color w:val="202020"/>
    </w:rPr>
  </w:style>
  <w:style w:type="paragraph" w:styleId="NoSpacing">
    <w:name w:val="No Spacing"/>
    <w:uiPriority w:val="1"/>
    <w:semiHidden/>
    <w:qFormat/>
    <w:rsid w:val="00E23FE3"/>
    <w:rPr>
      <w:rFonts w:ascii="Arial" w:hAnsi="Arial" w:cs="Arial"/>
      <w:color w:val="202020"/>
    </w:rPr>
  </w:style>
  <w:style w:type="paragraph" w:styleId="NormalWeb">
    <w:name w:val="Normal (Web)"/>
    <w:basedOn w:val="Normal"/>
    <w:semiHidden/>
    <w:rsid w:val="00E23FE3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23FE3"/>
    <w:rPr>
      <w:color w:val="808080"/>
    </w:rPr>
  </w:style>
  <w:style w:type="paragraph" w:styleId="TableofAuthorities">
    <w:name w:val="table of authorities"/>
    <w:basedOn w:val="Normal"/>
    <w:next w:val="Normal"/>
    <w:semiHidden/>
    <w:rsid w:val="00E23FE3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rsid w:val="00E23FE3"/>
    <w:pPr>
      <w:spacing w:after="0"/>
    </w:pPr>
  </w:style>
  <w:style w:type="paragraph" w:styleId="TOAHeading">
    <w:name w:val="toa heading"/>
    <w:basedOn w:val="Normal"/>
    <w:next w:val="Normal"/>
    <w:semiHidden/>
    <w:rsid w:val="00E23F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E23FE3"/>
    <w:pPr>
      <w:keepLines/>
      <w:numPr>
        <w:numId w:val="0"/>
      </w:numPr>
      <w:spacing w:before="240" w:after="0" w:line="232" w:lineRule="atLeast"/>
      <w:outlineLvl w:val="9"/>
    </w:pPr>
    <w:rPr>
      <w:rFonts w:asciiTheme="majorHAnsi" w:eastAsiaTheme="majorEastAsia" w:hAnsiTheme="majorHAnsi" w:cstheme="majorBidi"/>
      <w:b w:val="0"/>
      <w:color w:val="0075A7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rsid w:val="00E23F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3F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E23FE3"/>
    <w:rPr>
      <w:rFonts w:ascii="Arial" w:hAnsi="Arial" w:cs="Arial"/>
      <w:color w:val="2020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23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3FE3"/>
    <w:rPr>
      <w:rFonts w:ascii="Arial" w:hAnsi="Arial" w:cs="Arial"/>
      <w:b/>
      <w:bCs/>
      <w:color w:val="202020"/>
    </w:rPr>
  </w:style>
  <w:style w:type="character" w:styleId="EndnoteReference">
    <w:name w:val="endnote reference"/>
    <w:basedOn w:val="DefaultParagraphFont"/>
    <w:semiHidden/>
    <w:rsid w:val="00E23FE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E23FE3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23FE3"/>
    <w:rPr>
      <w:rFonts w:ascii="Arial" w:hAnsi="Arial" w:cs="Arial"/>
      <w:color w:val="202020"/>
    </w:rPr>
  </w:style>
  <w:style w:type="character" w:styleId="FootnoteReference">
    <w:name w:val="footnote reference"/>
    <w:basedOn w:val="DefaultParagraphFont"/>
    <w:semiHidden/>
    <w:rsid w:val="00E23F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23FE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23FE3"/>
    <w:rPr>
      <w:rFonts w:ascii="Arial" w:hAnsi="Arial" w:cs="Arial"/>
      <w:color w:val="202020"/>
    </w:rPr>
  </w:style>
  <w:style w:type="character" w:styleId="HTMLAcronym">
    <w:name w:val="HTML Acronym"/>
    <w:basedOn w:val="DefaultParagraphFont"/>
    <w:semiHidden/>
    <w:rsid w:val="00E23FE3"/>
  </w:style>
  <w:style w:type="paragraph" w:styleId="HTMLAddress">
    <w:name w:val="HTML Address"/>
    <w:basedOn w:val="Normal"/>
    <w:link w:val="HTMLAddressChar"/>
    <w:semiHidden/>
    <w:rsid w:val="00E23FE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3FE3"/>
    <w:rPr>
      <w:rFonts w:ascii="Arial" w:hAnsi="Arial" w:cs="Arial"/>
      <w:i/>
      <w:iCs/>
      <w:color w:val="202020"/>
    </w:rPr>
  </w:style>
  <w:style w:type="character" w:styleId="HTMLCite">
    <w:name w:val="HTML Cite"/>
    <w:basedOn w:val="DefaultParagraphFont"/>
    <w:semiHidden/>
    <w:rsid w:val="00E23FE3"/>
    <w:rPr>
      <w:i/>
      <w:iCs/>
    </w:rPr>
  </w:style>
  <w:style w:type="character" w:styleId="HTMLCode">
    <w:name w:val="HTML Code"/>
    <w:basedOn w:val="DefaultParagraphFont"/>
    <w:semiHidden/>
    <w:rsid w:val="00E23FE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E23FE3"/>
    <w:rPr>
      <w:i/>
      <w:iCs/>
    </w:rPr>
  </w:style>
  <w:style w:type="character" w:styleId="HTMLKeyboard">
    <w:name w:val="HTML Keyboard"/>
    <w:basedOn w:val="DefaultParagraphFont"/>
    <w:semiHidden/>
    <w:rsid w:val="00E23FE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23FE3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3FE3"/>
    <w:rPr>
      <w:rFonts w:ascii="Consolas" w:hAnsi="Consolas" w:cs="Arial"/>
      <w:color w:val="202020"/>
    </w:rPr>
  </w:style>
  <w:style w:type="character" w:styleId="HTMLSample">
    <w:name w:val="HTML Sample"/>
    <w:basedOn w:val="DefaultParagraphFont"/>
    <w:semiHidden/>
    <w:rsid w:val="00E23FE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E23FE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E23FE3"/>
    <w:rPr>
      <w:i/>
      <w:iCs/>
    </w:rPr>
  </w:style>
  <w:style w:type="paragraph" w:styleId="Index1">
    <w:name w:val="index 1"/>
    <w:basedOn w:val="Normal"/>
    <w:next w:val="Normal"/>
    <w:autoRedefine/>
    <w:semiHidden/>
    <w:rsid w:val="00E23FE3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rsid w:val="00E23FE3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rsid w:val="00E23FE3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rsid w:val="00E23FE3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rsid w:val="00E23FE3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rsid w:val="00E23FE3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rsid w:val="00E23FE3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rsid w:val="00E23FE3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rsid w:val="00E23FE3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rsid w:val="00E23FE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23FE3"/>
    <w:rPr>
      <w:i/>
      <w:iCs/>
      <w:color w:val="009DE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23FE3"/>
    <w:pPr>
      <w:pBdr>
        <w:top w:val="single" w:sz="4" w:space="10" w:color="009DE0" w:themeColor="accent1"/>
        <w:bottom w:val="single" w:sz="4" w:space="10" w:color="009DE0" w:themeColor="accent1"/>
      </w:pBdr>
      <w:spacing w:before="360" w:after="360"/>
      <w:ind w:left="864" w:right="864"/>
      <w:jc w:val="center"/>
    </w:pPr>
    <w:rPr>
      <w:i/>
      <w:iCs/>
      <w:color w:val="009DE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E3"/>
    <w:rPr>
      <w:rFonts w:ascii="Arial" w:hAnsi="Arial" w:cs="Arial"/>
      <w:i/>
      <w:iCs/>
      <w:color w:val="009DE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E23FE3"/>
    <w:rPr>
      <w:b/>
      <w:bCs/>
      <w:smallCaps/>
      <w:color w:val="009DE0" w:themeColor="accent1"/>
      <w:spacing w:val="5"/>
    </w:rPr>
  </w:style>
  <w:style w:type="character" w:styleId="SubtleEmphasis">
    <w:name w:val="Subtle Emphasis"/>
    <w:basedOn w:val="DefaultParagraphFont"/>
    <w:uiPriority w:val="19"/>
    <w:semiHidden/>
    <w:qFormat/>
    <w:rsid w:val="00E23FE3"/>
    <w:rPr>
      <w:i/>
      <w:iCs/>
      <w:color w:val="0070CB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E23FE3"/>
    <w:rPr>
      <w:smallCaps/>
      <w:color w:val="0087F5" w:themeColor="text1" w:themeTint="A5"/>
    </w:rPr>
  </w:style>
  <w:style w:type="character" w:styleId="Hyperlink">
    <w:name w:val="Hyperlink"/>
    <w:basedOn w:val="DefaultParagraphFont"/>
    <w:uiPriority w:val="99"/>
    <w:unhideWhenUsed/>
    <w:rsid w:val="00F143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mc.zoom.us/j/97107588941?pwd=WFhiRHB4TzVTNEJRaldOMHE1TUpDQT0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MC%20Templates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3865"/>
      </a:dk1>
      <a:lt1>
        <a:srgbClr val="FFFFFF"/>
      </a:lt1>
      <a:dk2>
        <a:srgbClr val="868D95"/>
      </a:dk2>
      <a:lt2>
        <a:srgbClr val="B9BFC7"/>
      </a:lt2>
      <a:accent1>
        <a:srgbClr val="009DE0"/>
      </a:accent1>
      <a:accent2>
        <a:srgbClr val="00AC41"/>
      </a:accent2>
      <a:accent3>
        <a:srgbClr val="8246AF"/>
      </a:accent3>
      <a:accent4>
        <a:srgbClr val="00968F"/>
      </a:accent4>
      <a:accent5>
        <a:srgbClr val="0077A0"/>
      </a:accent5>
      <a:accent6>
        <a:srgbClr val="EE3D8B"/>
      </a:accent6>
      <a:hlink>
        <a:srgbClr val="003865"/>
      </a:hlink>
      <a:folHlink>
        <a:srgbClr val="009D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23117-0EBB-40C8-8D92-8ED0AB91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Mercer Health &amp; Benefits LLC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Roxanne Bledsoe</dc:creator>
  <dc:description>MMC Templates_x000d_
Marsh &amp; McLennan Companies</dc:description>
  <cp:lastModifiedBy>Aysola, Karuna (DHSS)</cp:lastModifiedBy>
  <cp:revision>2</cp:revision>
  <cp:lastPrinted>2001-09-12T21:26:00Z</cp:lastPrinted>
  <dcterms:created xsi:type="dcterms:W3CDTF">2021-06-26T18:03:00Z</dcterms:created>
  <dcterms:modified xsi:type="dcterms:W3CDTF">2021-06-26T18:03:00Z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COA_CurrentPaperSetup">
    <vt:lpwstr>USLetter</vt:lpwstr>
  </property>
  <property fmtid="{D5CDD505-2E9C-101B-9397-08002B2CF9AE}" pid="3" name="MMCOA_PaperResize">
    <vt:lpwstr>Standard</vt:lpwstr>
  </property>
  <property fmtid="{D5CDD505-2E9C-101B-9397-08002B2CF9AE}" pid="4" name="MMCOA_Template">
    <vt:lpwstr>Agenda</vt:lpwstr>
  </property>
  <property fmtid="{D5CDD505-2E9C-101B-9397-08002B2CF9AE}" pid="5" name="MMCOA_TemplateVersion">
    <vt:lpwstr>8.1</vt:lpwstr>
  </property>
  <property fmtid="{D5CDD505-2E9C-101B-9397-08002B2CF9AE}" pid="6" name="MMCOA_UI_Language">
    <vt:lpwstr>en-US</vt:lpwstr>
  </property>
  <property fmtid="{D5CDD505-2E9C-101B-9397-08002B2CF9AE}" pid="7" name="MMCOA_BaseCo">
    <vt:lpwstr>MER</vt:lpwstr>
  </property>
  <property fmtid="{D5CDD505-2E9C-101B-9397-08002B2CF9AE}" pid="8" name="MMCOA_Brand">
    <vt:lpwstr>MER2020</vt:lpwstr>
  </property>
  <property fmtid="{D5CDD505-2E9C-101B-9397-08002B2CF9AE}" pid="9" name="MMCOA_Language">
    <vt:lpwstr>en-US</vt:lpwstr>
  </property>
  <property fmtid="{D5CDD505-2E9C-101B-9397-08002B2CF9AE}" pid="10" name="MMCOA_LanguageDateFormat">
    <vt:lpwstr>MMMM d, yyyy</vt:lpwstr>
  </property>
  <property fmtid="{D5CDD505-2E9C-101B-9397-08002B2CF9AE}" pid="11" name="MMCOA_BaseStyle">
    <vt:lpwstr>Base</vt:lpwstr>
  </property>
  <property fmtid="{D5CDD505-2E9C-101B-9397-08002B2CF9AE}" pid="12" name="MMCOA_BaseBoldStyle">
    <vt:lpwstr>Base Bold</vt:lpwstr>
  </property>
  <property fmtid="{D5CDD505-2E9C-101B-9397-08002B2CF9AE}" pid="13" name="MMCOA_StyleKeyBindings">
    <vt:lpwstr>NormalþList BulletþList Bullet 2þList Bullet 3þList Bullet 4þHeading 1þHeading 2þHeading 3þNormal Indent 1þNormal Indent 2þNormal Indent 3þNormal Indent 4þList NumberþList Number 2þList Number 3þList </vt:lpwstr>
  </property>
  <property fmtid="{D5CDD505-2E9C-101B-9397-08002B2CF9AE}" pid="14" name="MMCOA_StyleKeyBindings2">
    <vt:lpwstr>Number 4</vt:lpwstr>
  </property>
  <property fmtid="{D5CDD505-2E9C-101B-9397-08002B2CF9AE}" pid="15" name="MMCOA_StyleKeyBindingsKeys">
    <vt:lpwstr>846þ1590þ1591þ1592þ1593þ1585þ1586þ1587þ1653þ1654þ1655þ1656þ1648þ1649þ1650þ1651</vt:lpwstr>
  </property>
  <property fmtid="{D5CDD505-2E9C-101B-9397-08002B2CF9AE}" pid="16" name="MMCOA_TableStyles">
    <vt:lpwstr>Table Heading Text;Table Text</vt:lpwstr>
  </property>
  <property fmtid="{D5CDD505-2E9C-101B-9397-08002B2CF9AE}" pid="17" name="MMCOA_SubCompany">
    <vt:lpwstr>Government Human Services Consulting</vt:lpwstr>
  </property>
  <property fmtid="{D5CDD505-2E9C-101B-9397-08002B2CF9AE}" pid="18" name="MPR_DocID">
    <vt:lpwstr>e756611cc7544903854a5ed863b2f8fd</vt:lpwstr>
  </property>
</Properties>
</file>